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041" w:rsidRPr="00E81727" w:rsidRDefault="00B11041" w:rsidP="00D04F78">
      <w:pPr>
        <w:pStyle w:val="aff7"/>
        <w:jc w:val="center"/>
        <w:rPr>
          <w:rFonts w:ascii="Times New Roman" w:hAnsi="Times New Roman" w:cs="Times New Roman"/>
          <w:sz w:val="22"/>
          <w:szCs w:val="22"/>
        </w:rPr>
      </w:pPr>
      <w:r w:rsidRPr="00E81727">
        <w:rPr>
          <w:rStyle w:val="a3"/>
          <w:rFonts w:ascii="Times New Roman" w:hAnsi="Times New Roman" w:cs="Times New Roman"/>
          <w:sz w:val="22"/>
          <w:szCs w:val="22"/>
        </w:rPr>
        <w:t xml:space="preserve">ДОГОВОР </w:t>
      </w:r>
      <w:r w:rsidR="000A2B50" w:rsidRPr="00E81727">
        <w:rPr>
          <w:rStyle w:val="a3"/>
          <w:rFonts w:ascii="Times New Roman" w:hAnsi="Times New Roman" w:cs="Times New Roman"/>
          <w:sz w:val="22"/>
          <w:szCs w:val="22"/>
        </w:rPr>
        <w:t>№</w:t>
      </w:r>
    </w:p>
    <w:p w:rsidR="00B11041" w:rsidRPr="00E81727" w:rsidRDefault="000A2B50" w:rsidP="00D04F78">
      <w:pPr>
        <w:pStyle w:val="aff7"/>
        <w:jc w:val="center"/>
        <w:rPr>
          <w:rFonts w:ascii="Times New Roman" w:hAnsi="Times New Roman" w:cs="Times New Roman"/>
          <w:sz w:val="22"/>
          <w:szCs w:val="22"/>
        </w:rPr>
      </w:pPr>
      <w:r w:rsidRPr="00E81727">
        <w:rPr>
          <w:rStyle w:val="a3"/>
          <w:rFonts w:ascii="Times New Roman" w:hAnsi="Times New Roman" w:cs="Times New Roman"/>
          <w:sz w:val="22"/>
          <w:szCs w:val="22"/>
        </w:rPr>
        <w:t>об оказании платных образовательных услуг</w:t>
      </w:r>
    </w:p>
    <w:p w:rsidR="00B11041" w:rsidRPr="00E81727" w:rsidRDefault="00B11041" w:rsidP="00D04F78">
      <w:pPr>
        <w:rPr>
          <w:rFonts w:ascii="Times New Roman" w:hAnsi="Times New Roman" w:cs="Times New Roman"/>
          <w:sz w:val="22"/>
          <w:szCs w:val="22"/>
        </w:rPr>
      </w:pPr>
    </w:p>
    <w:p w:rsidR="00B11041" w:rsidRPr="00E81727" w:rsidRDefault="00D356DE" w:rsidP="00D04F78">
      <w:pPr>
        <w:pStyle w:val="aff7"/>
        <w:ind w:firstLine="720"/>
        <w:rPr>
          <w:rFonts w:ascii="Times New Roman" w:hAnsi="Times New Roman" w:cs="Times New Roman"/>
          <w:sz w:val="22"/>
          <w:szCs w:val="22"/>
        </w:rPr>
      </w:pPr>
      <w:r w:rsidRPr="00E81727">
        <w:rPr>
          <w:rFonts w:ascii="Times New Roman" w:hAnsi="Times New Roman" w:cs="Times New Roman"/>
          <w:sz w:val="22"/>
          <w:szCs w:val="22"/>
        </w:rPr>
        <w:t>г.</w:t>
      </w:r>
      <w:r w:rsidR="000A2B50"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Пермь </w:t>
      </w:r>
      <w:r w:rsidR="000A2B50" w:rsidRPr="00E81727">
        <w:rPr>
          <w:rFonts w:ascii="Times New Roman" w:hAnsi="Times New Roman" w:cs="Times New Roman"/>
          <w:sz w:val="22"/>
          <w:szCs w:val="22"/>
        </w:rPr>
        <w:tab/>
      </w:r>
      <w:r w:rsidR="000A2B50" w:rsidRPr="00E81727">
        <w:rPr>
          <w:rFonts w:ascii="Times New Roman" w:hAnsi="Times New Roman" w:cs="Times New Roman"/>
          <w:sz w:val="22"/>
          <w:szCs w:val="22"/>
        </w:rPr>
        <w:tab/>
      </w:r>
      <w:r w:rsidR="000A2B50" w:rsidRPr="00E81727">
        <w:rPr>
          <w:rFonts w:ascii="Times New Roman" w:hAnsi="Times New Roman" w:cs="Times New Roman"/>
          <w:sz w:val="22"/>
          <w:szCs w:val="22"/>
        </w:rPr>
        <w:tab/>
      </w:r>
      <w:r w:rsidR="000A2B50" w:rsidRPr="00E81727">
        <w:rPr>
          <w:rFonts w:ascii="Times New Roman" w:hAnsi="Times New Roman" w:cs="Times New Roman"/>
          <w:sz w:val="22"/>
          <w:szCs w:val="22"/>
        </w:rPr>
        <w:tab/>
      </w:r>
      <w:r w:rsidR="000A2B50" w:rsidRPr="00E81727">
        <w:rPr>
          <w:rFonts w:ascii="Times New Roman" w:hAnsi="Times New Roman" w:cs="Times New Roman"/>
          <w:sz w:val="22"/>
          <w:szCs w:val="22"/>
        </w:rPr>
        <w:tab/>
      </w:r>
      <w:r w:rsidR="000A2B50" w:rsidRPr="00E81727">
        <w:rPr>
          <w:rFonts w:ascii="Times New Roman" w:hAnsi="Times New Roman" w:cs="Times New Roman"/>
          <w:sz w:val="22"/>
          <w:szCs w:val="22"/>
        </w:rPr>
        <w:tab/>
      </w:r>
      <w:r w:rsidR="000A2B50" w:rsidRPr="00E81727">
        <w:rPr>
          <w:rFonts w:ascii="Times New Roman" w:hAnsi="Times New Roman" w:cs="Times New Roman"/>
          <w:sz w:val="22"/>
          <w:szCs w:val="22"/>
        </w:rPr>
        <w:tab/>
      </w:r>
      <w:r w:rsidR="00E81727">
        <w:rPr>
          <w:rFonts w:ascii="Times New Roman" w:hAnsi="Times New Roman" w:cs="Times New Roman"/>
          <w:sz w:val="22"/>
          <w:szCs w:val="22"/>
        </w:rPr>
        <w:t xml:space="preserve">      </w:t>
      </w:r>
      <w:r w:rsidR="000A2B50" w:rsidRPr="00E81727">
        <w:rPr>
          <w:rFonts w:ascii="Times New Roman" w:hAnsi="Times New Roman" w:cs="Times New Roman"/>
          <w:sz w:val="22"/>
          <w:szCs w:val="22"/>
        </w:rPr>
        <w:t xml:space="preserve">    «__</w:t>
      </w:r>
      <w:r w:rsidRPr="00E81727">
        <w:rPr>
          <w:rFonts w:ascii="Times New Roman" w:hAnsi="Times New Roman" w:cs="Times New Roman"/>
          <w:sz w:val="22"/>
          <w:szCs w:val="22"/>
        </w:rPr>
        <w:t>__</w:t>
      </w:r>
      <w:r w:rsidR="000A2B50" w:rsidRPr="00E81727">
        <w:rPr>
          <w:rFonts w:ascii="Times New Roman" w:hAnsi="Times New Roman" w:cs="Times New Roman"/>
          <w:sz w:val="22"/>
          <w:szCs w:val="22"/>
        </w:rPr>
        <w:t>»_____________ 20__</w:t>
      </w:r>
      <w:r w:rsidR="00B11041" w:rsidRPr="00E81727">
        <w:rPr>
          <w:rFonts w:ascii="Times New Roman" w:hAnsi="Times New Roman" w:cs="Times New Roman"/>
          <w:sz w:val="22"/>
          <w:szCs w:val="22"/>
        </w:rPr>
        <w:t xml:space="preserve"> г.</w:t>
      </w:r>
    </w:p>
    <w:p w:rsidR="00B11041" w:rsidRPr="00E81727" w:rsidRDefault="00B11041" w:rsidP="00D04F78">
      <w:pPr>
        <w:pStyle w:val="aff7"/>
        <w:rPr>
          <w:rFonts w:ascii="Times New Roman" w:hAnsi="Times New Roman" w:cs="Times New Roman"/>
          <w:sz w:val="22"/>
          <w:szCs w:val="22"/>
        </w:rPr>
      </w:pPr>
    </w:p>
    <w:p w:rsidR="00B11041" w:rsidRPr="00E81727" w:rsidRDefault="00B11041" w:rsidP="00D04F78">
      <w:pPr>
        <w:rPr>
          <w:rFonts w:ascii="Times New Roman" w:hAnsi="Times New Roman" w:cs="Times New Roman"/>
          <w:sz w:val="22"/>
          <w:szCs w:val="22"/>
        </w:rPr>
      </w:pPr>
      <w:proofErr w:type="gramStart"/>
      <w:r w:rsidRPr="001D0775">
        <w:rPr>
          <w:rFonts w:ascii="Times New Roman" w:hAnsi="Times New Roman" w:cs="Times New Roman"/>
          <w:b/>
          <w:sz w:val="22"/>
          <w:szCs w:val="22"/>
        </w:rPr>
        <w:t xml:space="preserve">Государственное бюджетное </w:t>
      </w:r>
      <w:r w:rsidR="00721E5C" w:rsidRPr="001D0775">
        <w:rPr>
          <w:rFonts w:ascii="Times New Roman" w:hAnsi="Times New Roman" w:cs="Times New Roman"/>
          <w:b/>
          <w:sz w:val="22"/>
          <w:szCs w:val="22"/>
        </w:rPr>
        <w:t xml:space="preserve">профессиональное </w:t>
      </w:r>
      <w:r w:rsidR="00C54DF1" w:rsidRPr="001D0775">
        <w:rPr>
          <w:rFonts w:ascii="Times New Roman" w:hAnsi="Times New Roman" w:cs="Times New Roman"/>
          <w:b/>
          <w:sz w:val="22"/>
          <w:szCs w:val="22"/>
        </w:rPr>
        <w:t>образовательное учреждение</w:t>
      </w:r>
      <w:r w:rsidRPr="001D0775">
        <w:rPr>
          <w:rFonts w:ascii="Times New Roman" w:hAnsi="Times New Roman" w:cs="Times New Roman"/>
          <w:b/>
          <w:sz w:val="22"/>
          <w:szCs w:val="22"/>
        </w:rPr>
        <w:t xml:space="preserve"> «Пермский колледж</w:t>
      </w:r>
      <w:r w:rsidR="00721E5C" w:rsidRPr="001D0775">
        <w:rPr>
          <w:rFonts w:ascii="Times New Roman" w:hAnsi="Times New Roman" w:cs="Times New Roman"/>
          <w:b/>
          <w:sz w:val="22"/>
          <w:szCs w:val="22"/>
        </w:rPr>
        <w:t xml:space="preserve"> транспорта и сервиса</w:t>
      </w:r>
      <w:r w:rsidRPr="001D0775">
        <w:rPr>
          <w:rFonts w:ascii="Times New Roman" w:hAnsi="Times New Roman" w:cs="Times New Roman"/>
          <w:b/>
          <w:sz w:val="22"/>
          <w:szCs w:val="22"/>
        </w:rPr>
        <w:t>»</w:t>
      </w:r>
      <w:r w:rsidR="000A2B50" w:rsidRPr="001D0775">
        <w:rPr>
          <w:rFonts w:ascii="Times New Roman" w:hAnsi="Times New Roman" w:cs="Times New Roman"/>
          <w:b/>
          <w:sz w:val="22"/>
          <w:szCs w:val="22"/>
        </w:rPr>
        <w:t xml:space="preserve"> (сокращенно – ГБПОУ ПКТС)</w:t>
      </w:r>
      <w:r w:rsidRPr="00E81727">
        <w:rPr>
          <w:rFonts w:ascii="Times New Roman" w:hAnsi="Times New Roman" w:cs="Times New Roman"/>
          <w:sz w:val="22"/>
          <w:szCs w:val="22"/>
        </w:rPr>
        <w:t>,</w:t>
      </w:r>
      <w:r w:rsidR="000A2B50" w:rsidRPr="00E81727">
        <w:rPr>
          <w:rFonts w:ascii="Times New Roman" w:hAnsi="Times New Roman" w:cs="Times New Roman"/>
          <w:sz w:val="22"/>
          <w:szCs w:val="22"/>
        </w:rPr>
        <w:t xml:space="preserve"> далее Колледж,</w:t>
      </w:r>
      <w:r w:rsidRPr="00E81727">
        <w:rPr>
          <w:rFonts w:ascii="Times New Roman" w:hAnsi="Times New Roman" w:cs="Times New Roman"/>
          <w:sz w:val="22"/>
          <w:szCs w:val="22"/>
        </w:rPr>
        <w:t xml:space="preserve"> осуществляющее образовательную дея</w:t>
      </w:r>
      <w:r w:rsidR="00C54DF1" w:rsidRPr="00E81727">
        <w:rPr>
          <w:rFonts w:ascii="Times New Roman" w:hAnsi="Times New Roman" w:cs="Times New Roman"/>
          <w:sz w:val="22"/>
          <w:szCs w:val="22"/>
        </w:rPr>
        <w:t xml:space="preserve">тельность на основании лицензии </w:t>
      </w:r>
      <w:r w:rsidRPr="00E81727">
        <w:rPr>
          <w:rFonts w:ascii="Times New Roman" w:hAnsi="Times New Roman" w:cs="Times New Roman"/>
          <w:sz w:val="22"/>
          <w:szCs w:val="22"/>
        </w:rPr>
        <w:t>59Л01 № 000</w:t>
      </w:r>
      <w:r w:rsidR="009D1907" w:rsidRPr="00E81727">
        <w:rPr>
          <w:rFonts w:ascii="Times New Roman" w:hAnsi="Times New Roman" w:cs="Times New Roman"/>
          <w:sz w:val="22"/>
          <w:szCs w:val="22"/>
        </w:rPr>
        <w:t>1375</w:t>
      </w:r>
      <w:r w:rsidRPr="00E81727">
        <w:rPr>
          <w:rFonts w:ascii="Times New Roman" w:hAnsi="Times New Roman" w:cs="Times New Roman"/>
          <w:sz w:val="22"/>
          <w:szCs w:val="22"/>
        </w:rPr>
        <w:t>, выданной Государственной инспекцией по надзору и контролю в сфере образования Пермского края 0</w:t>
      </w:r>
      <w:r w:rsidR="009D1907" w:rsidRPr="00E81727">
        <w:rPr>
          <w:rFonts w:ascii="Times New Roman" w:hAnsi="Times New Roman" w:cs="Times New Roman"/>
          <w:sz w:val="22"/>
          <w:szCs w:val="22"/>
        </w:rPr>
        <w:t>4</w:t>
      </w:r>
      <w:r w:rsidR="00D356DE" w:rsidRPr="00E81727">
        <w:rPr>
          <w:rFonts w:ascii="Times New Roman" w:hAnsi="Times New Roman" w:cs="Times New Roman"/>
          <w:sz w:val="22"/>
          <w:szCs w:val="22"/>
        </w:rPr>
        <w:t xml:space="preserve"> </w:t>
      </w:r>
      <w:r w:rsidR="009D1907" w:rsidRPr="00E81727">
        <w:rPr>
          <w:rFonts w:ascii="Times New Roman" w:hAnsi="Times New Roman" w:cs="Times New Roman"/>
          <w:sz w:val="22"/>
          <w:szCs w:val="22"/>
        </w:rPr>
        <w:t xml:space="preserve">сентября </w:t>
      </w:r>
      <w:r w:rsidRPr="00E81727">
        <w:rPr>
          <w:rFonts w:ascii="Times New Roman" w:hAnsi="Times New Roman" w:cs="Times New Roman"/>
          <w:sz w:val="22"/>
          <w:szCs w:val="22"/>
        </w:rPr>
        <w:t>201</w:t>
      </w:r>
      <w:r w:rsidR="009D1907" w:rsidRPr="00E81727">
        <w:rPr>
          <w:rFonts w:ascii="Times New Roman" w:hAnsi="Times New Roman" w:cs="Times New Roman"/>
          <w:sz w:val="22"/>
          <w:szCs w:val="22"/>
        </w:rPr>
        <w:t>4</w:t>
      </w:r>
      <w:r w:rsidRPr="00E81727">
        <w:rPr>
          <w:rFonts w:ascii="Times New Roman" w:hAnsi="Times New Roman" w:cs="Times New Roman"/>
          <w:sz w:val="22"/>
          <w:szCs w:val="22"/>
        </w:rPr>
        <w:t xml:space="preserve"> г., именуемое в дальнейшем «Исполнитель»,</w:t>
      </w:r>
      <w:r w:rsidR="00C54DF1"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в лице директора </w:t>
      </w:r>
      <w:r w:rsidRPr="00E81727">
        <w:rPr>
          <w:rFonts w:ascii="Times New Roman" w:hAnsi="Times New Roman" w:cs="Times New Roman"/>
          <w:b/>
          <w:sz w:val="22"/>
          <w:szCs w:val="22"/>
        </w:rPr>
        <w:t xml:space="preserve">Васенина Евгения Ильича, </w:t>
      </w:r>
      <w:r w:rsidRPr="00E81727">
        <w:rPr>
          <w:rFonts w:ascii="Times New Roman" w:hAnsi="Times New Roman" w:cs="Times New Roman"/>
          <w:sz w:val="22"/>
          <w:szCs w:val="22"/>
        </w:rPr>
        <w:t>действующего на основании Устава, зарегистрированного ИФНС России по Мотовилихинскому району г</w:t>
      </w:r>
      <w:proofErr w:type="gramEnd"/>
      <w:r w:rsidRPr="00E81727">
        <w:rPr>
          <w:rFonts w:ascii="Times New Roman" w:hAnsi="Times New Roman" w:cs="Times New Roman"/>
          <w:sz w:val="22"/>
          <w:szCs w:val="22"/>
        </w:rPr>
        <w:t>.</w:t>
      </w:r>
      <w:r w:rsidR="00C54DF1" w:rsidRPr="00E81727">
        <w:rPr>
          <w:rFonts w:ascii="Times New Roman" w:hAnsi="Times New Roman" w:cs="Times New Roman"/>
          <w:sz w:val="22"/>
          <w:szCs w:val="22"/>
        </w:rPr>
        <w:t xml:space="preserve"> </w:t>
      </w:r>
      <w:r w:rsidRPr="00E81727">
        <w:rPr>
          <w:rFonts w:ascii="Times New Roman" w:hAnsi="Times New Roman" w:cs="Times New Roman"/>
          <w:sz w:val="22"/>
          <w:szCs w:val="22"/>
        </w:rPr>
        <w:t>Перми и</w:t>
      </w:r>
    </w:p>
    <w:p w:rsidR="00B11041" w:rsidRPr="00C54DF1" w:rsidRDefault="00B11041" w:rsidP="00D04F78">
      <w:pPr>
        <w:ind w:firstLine="0"/>
        <w:rPr>
          <w:rFonts w:ascii="Times New Roman" w:hAnsi="Times New Roman" w:cs="Times New Roman"/>
        </w:rPr>
      </w:pPr>
      <w:r w:rsidRPr="00C54DF1">
        <w:rPr>
          <w:rFonts w:ascii="Times New Roman" w:hAnsi="Times New Roman" w:cs="Times New Roman"/>
        </w:rPr>
        <w:t>__________________________________________</w:t>
      </w:r>
      <w:r w:rsidR="00C54DF1" w:rsidRPr="00C54DF1">
        <w:rPr>
          <w:rFonts w:ascii="Times New Roman" w:hAnsi="Times New Roman" w:cs="Times New Roman"/>
        </w:rPr>
        <w:t>___</w:t>
      </w:r>
      <w:r w:rsidRPr="00C54DF1">
        <w:rPr>
          <w:rFonts w:ascii="Times New Roman" w:hAnsi="Times New Roman" w:cs="Times New Roman"/>
        </w:rPr>
        <w:t>_______________________________________,</w:t>
      </w:r>
    </w:p>
    <w:p w:rsidR="00B11041" w:rsidRPr="00E81727" w:rsidRDefault="00B11041" w:rsidP="00D04F78">
      <w:pPr>
        <w:pStyle w:val="aff7"/>
        <w:jc w:val="center"/>
        <w:rPr>
          <w:rFonts w:ascii="Times New Roman" w:hAnsi="Times New Roman" w:cs="Times New Roman"/>
          <w:i/>
          <w:sz w:val="16"/>
          <w:szCs w:val="16"/>
        </w:rPr>
      </w:pPr>
      <w:r w:rsidRPr="00E81727">
        <w:rPr>
          <w:rFonts w:ascii="Times New Roman" w:hAnsi="Times New Roman" w:cs="Times New Roman"/>
          <w:i/>
          <w:sz w:val="16"/>
          <w:szCs w:val="16"/>
        </w:rPr>
        <w:t xml:space="preserve">(фамилия, </w:t>
      </w:r>
      <w:r w:rsidR="00C54DF1" w:rsidRPr="00E81727">
        <w:rPr>
          <w:rFonts w:ascii="Times New Roman" w:hAnsi="Times New Roman" w:cs="Times New Roman"/>
          <w:i/>
          <w:sz w:val="16"/>
          <w:szCs w:val="16"/>
        </w:rPr>
        <w:t xml:space="preserve">имя, отчество физического лица </w:t>
      </w:r>
      <w:r w:rsidRPr="00E81727">
        <w:rPr>
          <w:rFonts w:ascii="Times New Roman" w:hAnsi="Times New Roman" w:cs="Times New Roman"/>
          <w:i/>
          <w:sz w:val="16"/>
          <w:szCs w:val="16"/>
        </w:rPr>
        <w:t>/наименование юридического лица)</w:t>
      </w:r>
    </w:p>
    <w:p w:rsidR="00E81727" w:rsidRPr="00E81727" w:rsidRDefault="00C54DF1" w:rsidP="00D04F78">
      <w:pPr>
        <w:pStyle w:val="aff7"/>
        <w:jc w:val="both"/>
        <w:rPr>
          <w:rFonts w:ascii="Times New Roman" w:hAnsi="Times New Roman" w:cs="Times New Roman"/>
          <w:sz w:val="22"/>
          <w:szCs w:val="22"/>
        </w:rPr>
      </w:pPr>
      <w:r w:rsidRPr="00E81727">
        <w:rPr>
          <w:rFonts w:ascii="Times New Roman" w:hAnsi="Times New Roman" w:cs="Times New Roman"/>
          <w:sz w:val="22"/>
          <w:szCs w:val="22"/>
        </w:rPr>
        <w:t>именуемый в дальнейшем «Заказчик»</w:t>
      </w:r>
      <w:r w:rsidR="00B11041" w:rsidRPr="00E81727">
        <w:rPr>
          <w:rFonts w:ascii="Times New Roman" w:hAnsi="Times New Roman" w:cs="Times New Roman"/>
          <w:sz w:val="22"/>
          <w:szCs w:val="22"/>
        </w:rPr>
        <w:t>, и получатель образовательных услуг</w:t>
      </w:r>
    </w:p>
    <w:p w:rsidR="00B11041" w:rsidRPr="00E81727" w:rsidRDefault="00B11041" w:rsidP="00D04F78">
      <w:pPr>
        <w:pStyle w:val="aff7"/>
        <w:jc w:val="both"/>
        <w:rPr>
          <w:rFonts w:ascii="Times New Roman" w:hAnsi="Times New Roman" w:cs="Times New Roman"/>
          <w:sz w:val="20"/>
          <w:szCs w:val="20"/>
        </w:rPr>
      </w:pPr>
      <w:r w:rsidRPr="00C54DF1">
        <w:rPr>
          <w:rFonts w:ascii="Times New Roman" w:hAnsi="Times New Roman" w:cs="Times New Roman"/>
        </w:rPr>
        <w:t>__________________________________________________________</w:t>
      </w:r>
      <w:r w:rsidR="00C54DF1" w:rsidRPr="00C54DF1">
        <w:rPr>
          <w:rFonts w:ascii="Times New Roman" w:hAnsi="Times New Roman" w:cs="Times New Roman"/>
        </w:rPr>
        <w:t>__________</w:t>
      </w:r>
      <w:r w:rsidRPr="00C54DF1">
        <w:rPr>
          <w:rFonts w:ascii="Times New Roman" w:hAnsi="Times New Roman" w:cs="Times New Roman"/>
        </w:rPr>
        <w:t>________________,</w:t>
      </w:r>
    </w:p>
    <w:p w:rsidR="00B11041" w:rsidRPr="00E81727" w:rsidRDefault="00C54DF1" w:rsidP="00D04F78">
      <w:pPr>
        <w:pStyle w:val="aff7"/>
        <w:jc w:val="center"/>
        <w:rPr>
          <w:rFonts w:ascii="Times New Roman" w:hAnsi="Times New Roman" w:cs="Times New Roman"/>
          <w:i/>
          <w:sz w:val="16"/>
          <w:szCs w:val="16"/>
        </w:rPr>
      </w:pPr>
      <w:r w:rsidRPr="00E81727">
        <w:rPr>
          <w:rFonts w:ascii="Times New Roman" w:hAnsi="Times New Roman" w:cs="Times New Roman"/>
          <w:i/>
          <w:sz w:val="16"/>
          <w:szCs w:val="16"/>
        </w:rPr>
        <w:t>(фамилия, имя, отчество</w:t>
      </w:r>
      <w:r w:rsidR="00B11041" w:rsidRPr="00E81727">
        <w:rPr>
          <w:rFonts w:ascii="Times New Roman" w:hAnsi="Times New Roman" w:cs="Times New Roman"/>
          <w:i/>
          <w:sz w:val="16"/>
          <w:szCs w:val="16"/>
        </w:rPr>
        <w:t xml:space="preserve"> лица, зачисляемого на обучение)</w:t>
      </w:r>
    </w:p>
    <w:p w:rsidR="00B11041" w:rsidRPr="00E81727" w:rsidRDefault="00B11041" w:rsidP="00D04F78">
      <w:pPr>
        <w:pStyle w:val="aff7"/>
        <w:jc w:val="both"/>
        <w:rPr>
          <w:rFonts w:ascii="Times New Roman" w:hAnsi="Times New Roman" w:cs="Times New Roman"/>
          <w:sz w:val="22"/>
          <w:szCs w:val="22"/>
        </w:rPr>
      </w:pPr>
      <w:r w:rsidRPr="00E81727">
        <w:rPr>
          <w:rFonts w:ascii="Times New Roman" w:hAnsi="Times New Roman" w:cs="Times New Roman"/>
          <w:sz w:val="22"/>
          <w:szCs w:val="22"/>
        </w:rPr>
        <w:t>именуемый в дальнейшем «Обучающийся»</w:t>
      </w:r>
      <w:r w:rsidR="00C54DF1" w:rsidRPr="00E81727">
        <w:rPr>
          <w:rFonts w:ascii="Times New Roman" w:hAnsi="Times New Roman" w:cs="Times New Roman"/>
          <w:sz w:val="22"/>
          <w:szCs w:val="22"/>
        </w:rPr>
        <w:t xml:space="preserve">, совместно именуемые </w:t>
      </w:r>
      <w:r w:rsidRPr="00E81727">
        <w:rPr>
          <w:rFonts w:ascii="Times New Roman" w:hAnsi="Times New Roman" w:cs="Times New Roman"/>
          <w:sz w:val="22"/>
          <w:szCs w:val="22"/>
        </w:rPr>
        <w:t>«Стороны», заключили</w:t>
      </w:r>
      <w:r w:rsidR="00C54DF1" w:rsidRPr="00E81727">
        <w:rPr>
          <w:rFonts w:ascii="Times New Roman" w:hAnsi="Times New Roman" w:cs="Times New Roman"/>
          <w:sz w:val="22"/>
          <w:szCs w:val="22"/>
        </w:rPr>
        <w:t xml:space="preserve"> </w:t>
      </w:r>
      <w:r w:rsidRPr="00E81727">
        <w:rPr>
          <w:rFonts w:ascii="Times New Roman" w:hAnsi="Times New Roman" w:cs="Times New Roman"/>
          <w:sz w:val="22"/>
          <w:szCs w:val="22"/>
        </w:rPr>
        <w:t>нас</w:t>
      </w:r>
      <w:r w:rsidR="00C54DF1" w:rsidRPr="00E81727">
        <w:rPr>
          <w:rFonts w:ascii="Times New Roman" w:hAnsi="Times New Roman" w:cs="Times New Roman"/>
          <w:sz w:val="22"/>
          <w:szCs w:val="22"/>
        </w:rPr>
        <w:t>тоящий Договор</w:t>
      </w:r>
      <w:r w:rsidRPr="00E81727">
        <w:rPr>
          <w:rFonts w:ascii="Times New Roman" w:hAnsi="Times New Roman" w:cs="Times New Roman"/>
          <w:sz w:val="22"/>
          <w:szCs w:val="22"/>
        </w:rPr>
        <w:t xml:space="preserve"> о предоставлении платных образовательных услуг с</w:t>
      </w:r>
      <w:r w:rsidR="00C54DF1"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полным возмещением затрат на обучение на следующих условиях: </w:t>
      </w:r>
    </w:p>
    <w:p w:rsidR="00B11041" w:rsidRPr="00E81727" w:rsidRDefault="00B11041" w:rsidP="00222AE3">
      <w:pPr>
        <w:pStyle w:val="aff7"/>
        <w:spacing w:before="120" w:after="120"/>
        <w:jc w:val="center"/>
        <w:rPr>
          <w:rFonts w:ascii="Times New Roman" w:hAnsi="Times New Roman" w:cs="Times New Roman"/>
          <w:sz w:val="22"/>
          <w:szCs w:val="22"/>
        </w:rPr>
      </w:pPr>
      <w:r w:rsidRPr="00E81727">
        <w:rPr>
          <w:rStyle w:val="a3"/>
          <w:rFonts w:ascii="Times New Roman" w:hAnsi="Times New Roman" w:cs="Times New Roman"/>
          <w:sz w:val="22"/>
          <w:szCs w:val="22"/>
        </w:rPr>
        <w:t>I. Предмет Договора</w:t>
      </w:r>
    </w:p>
    <w:p w:rsidR="00C54DF1" w:rsidRPr="00E81727" w:rsidRDefault="00B11041" w:rsidP="00D04F78">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 xml:space="preserve">1.1. Исполнитель обязуется предоставить образовательную услугу, а Заказчик обязуется оплатить  </w:t>
      </w:r>
      <w:proofErr w:type="gramStart"/>
      <w:r w:rsidRPr="00E81727">
        <w:rPr>
          <w:rFonts w:ascii="Times New Roman" w:hAnsi="Times New Roman" w:cs="Times New Roman"/>
          <w:sz w:val="22"/>
          <w:szCs w:val="22"/>
        </w:rPr>
        <w:t>обучение по</w:t>
      </w:r>
      <w:proofErr w:type="gramEnd"/>
      <w:r w:rsidRPr="00E81727">
        <w:rPr>
          <w:rFonts w:ascii="Times New Roman" w:hAnsi="Times New Roman" w:cs="Times New Roman"/>
          <w:sz w:val="22"/>
          <w:szCs w:val="22"/>
        </w:rPr>
        <w:t xml:space="preserve"> образовательной программе</w:t>
      </w:r>
    </w:p>
    <w:p w:rsidR="00B11041" w:rsidRPr="00C54DF1" w:rsidRDefault="00B11041" w:rsidP="00D04F78">
      <w:pPr>
        <w:pStyle w:val="aff7"/>
        <w:jc w:val="both"/>
        <w:rPr>
          <w:rFonts w:ascii="Times New Roman" w:hAnsi="Times New Roman" w:cs="Times New Roman"/>
        </w:rPr>
      </w:pPr>
      <w:r w:rsidRPr="00C54DF1">
        <w:rPr>
          <w:rFonts w:ascii="Times New Roman" w:hAnsi="Times New Roman" w:cs="Times New Roman"/>
        </w:rPr>
        <w:t>_________________</w:t>
      </w:r>
      <w:r w:rsidR="00C54DF1">
        <w:rPr>
          <w:rFonts w:ascii="Times New Roman" w:hAnsi="Times New Roman" w:cs="Times New Roman"/>
        </w:rPr>
        <w:t>_______</w:t>
      </w:r>
      <w:r w:rsidRPr="00C54DF1">
        <w:rPr>
          <w:rFonts w:ascii="Times New Roman" w:hAnsi="Times New Roman" w:cs="Times New Roman"/>
        </w:rPr>
        <w:t>____________________________________________________</w:t>
      </w:r>
      <w:r w:rsidR="00C54DF1">
        <w:rPr>
          <w:rFonts w:ascii="Times New Roman" w:hAnsi="Times New Roman" w:cs="Times New Roman"/>
        </w:rPr>
        <w:t>__</w:t>
      </w:r>
      <w:r w:rsidRPr="00C54DF1">
        <w:rPr>
          <w:rFonts w:ascii="Times New Roman" w:hAnsi="Times New Roman" w:cs="Times New Roman"/>
        </w:rPr>
        <w:t>_______</w:t>
      </w:r>
    </w:p>
    <w:p w:rsidR="00B11041" w:rsidRPr="00E81727" w:rsidRDefault="00B11041" w:rsidP="00D04F78">
      <w:pPr>
        <w:pStyle w:val="aff7"/>
        <w:jc w:val="center"/>
        <w:rPr>
          <w:rFonts w:ascii="Times New Roman" w:hAnsi="Times New Roman" w:cs="Times New Roman"/>
          <w:i/>
          <w:sz w:val="16"/>
          <w:szCs w:val="16"/>
        </w:rPr>
      </w:pPr>
      <w:r w:rsidRPr="00E81727">
        <w:rPr>
          <w:rFonts w:ascii="Times New Roman" w:hAnsi="Times New Roman" w:cs="Times New Roman"/>
          <w:i/>
          <w:sz w:val="16"/>
          <w:szCs w:val="16"/>
        </w:rPr>
        <w:t>(наименование образовательной программы среднего профессионального образования)</w:t>
      </w:r>
    </w:p>
    <w:p w:rsidR="005D12D7" w:rsidRPr="005D12D7" w:rsidRDefault="005D12D7" w:rsidP="00D04F78">
      <w:pPr>
        <w:ind w:firstLine="0"/>
        <w:rPr>
          <w:rFonts w:ascii="Times New Roman" w:hAnsi="Times New Roman" w:cs="Times New Roman"/>
        </w:rPr>
      </w:pPr>
      <w:r>
        <w:rPr>
          <w:rFonts w:ascii="Times New Roman" w:hAnsi="Times New Roman" w:cs="Times New Roman"/>
        </w:rPr>
        <w:t>_____________________________________________________________________________________</w:t>
      </w:r>
    </w:p>
    <w:p w:rsidR="00B11041" w:rsidRPr="00E81727" w:rsidRDefault="00B11041" w:rsidP="00D04F78">
      <w:pPr>
        <w:pStyle w:val="aff7"/>
        <w:jc w:val="center"/>
        <w:rPr>
          <w:rFonts w:ascii="Times New Roman" w:hAnsi="Times New Roman" w:cs="Times New Roman"/>
          <w:i/>
          <w:sz w:val="16"/>
          <w:szCs w:val="16"/>
        </w:rPr>
      </w:pPr>
      <w:r w:rsidRPr="00E81727">
        <w:rPr>
          <w:rFonts w:ascii="Times New Roman" w:hAnsi="Times New Roman" w:cs="Times New Roman"/>
          <w:i/>
          <w:sz w:val="16"/>
          <w:szCs w:val="16"/>
        </w:rPr>
        <w:t>(форма обучения, код, наименование профессии, специальности или направления подготовки)</w:t>
      </w:r>
    </w:p>
    <w:p w:rsidR="00B11041" w:rsidRPr="00C54DF1" w:rsidRDefault="00B11041" w:rsidP="00D04F78">
      <w:pPr>
        <w:ind w:firstLine="0"/>
        <w:rPr>
          <w:rFonts w:ascii="Times New Roman" w:hAnsi="Times New Roman" w:cs="Times New Roman"/>
        </w:rPr>
      </w:pPr>
      <w:r w:rsidRPr="00C54DF1">
        <w:rPr>
          <w:rFonts w:ascii="Times New Roman" w:hAnsi="Times New Roman" w:cs="Times New Roman"/>
        </w:rPr>
        <w:t>_________________________________________________________________________________</w:t>
      </w:r>
      <w:r w:rsidR="005D12D7">
        <w:rPr>
          <w:rFonts w:ascii="Times New Roman" w:hAnsi="Times New Roman" w:cs="Times New Roman"/>
        </w:rPr>
        <w:t>____</w:t>
      </w:r>
    </w:p>
    <w:p w:rsidR="005D12D7" w:rsidRPr="00E81727" w:rsidRDefault="00B11041" w:rsidP="00D04F78">
      <w:pPr>
        <w:pStyle w:val="aff7"/>
        <w:jc w:val="both"/>
        <w:rPr>
          <w:rFonts w:ascii="Times New Roman" w:hAnsi="Times New Roman" w:cs="Times New Roman"/>
          <w:sz w:val="22"/>
          <w:szCs w:val="22"/>
        </w:rPr>
      </w:pPr>
      <w:r w:rsidRPr="00E81727">
        <w:rPr>
          <w:rFonts w:ascii="Times New Roman" w:hAnsi="Times New Roman" w:cs="Times New Roman"/>
          <w:sz w:val="22"/>
          <w:szCs w:val="22"/>
        </w:rPr>
        <w:t>в пределах федерального государственного образовательного стандарта в соответствии с учебными планами, в том</w:t>
      </w:r>
      <w:r w:rsidR="005D12D7" w:rsidRPr="00E81727">
        <w:rPr>
          <w:rFonts w:ascii="Times New Roman" w:hAnsi="Times New Roman" w:cs="Times New Roman"/>
          <w:sz w:val="22"/>
          <w:szCs w:val="22"/>
        </w:rPr>
        <w:t xml:space="preserve"> </w:t>
      </w:r>
      <w:r w:rsidRPr="00E81727">
        <w:rPr>
          <w:rFonts w:ascii="Times New Roman" w:hAnsi="Times New Roman" w:cs="Times New Roman"/>
          <w:sz w:val="22"/>
          <w:szCs w:val="22"/>
        </w:rPr>
        <w:t>числе индивидуальными, и образовательными программами Исполнителя.</w:t>
      </w:r>
    </w:p>
    <w:p w:rsidR="00B11041" w:rsidRPr="00E81727" w:rsidRDefault="00B11041" w:rsidP="00D04F78">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1.2. Срок осв</w:t>
      </w:r>
      <w:r w:rsidR="00E81727">
        <w:rPr>
          <w:rFonts w:ascii="Times New Roman" w:hAnsi="Times New Roman" w:cs="Times New Roman"/>
          <w:sz w:val="22"/>
          <w:szCs w:val="22"/>
        </w:rPr>
        <w:t xml:space="preserve">оения образовательной программы </w:t>
      </w:r>
      <w:proofErr w:type="gramStart"/>
      <w:r w:rsidR="00E81727">
        <w:rPr>
          <w:rFonts w:ascii="Times New Roman" w:hAnsi="Times New Roman" w:cs="Times New Roman"/>
          <w:sz w:val="22"/>
          <w:szCs w:val="22"/>
        </w:rPr>
        <w:t>с</w:t>
      </w:r>
      <w:proofErr w:type="gramEnd"/>
      <w:r w:rsidR="00E81727">
        <w:rPr>
          <w:rFonts w:ascii="Times New Roman" w:hAnsi="Times New Roman" w:cs="Times New Roman"/>
          <w:sz w:val="22"/>
          <w:szCs w:val="22"/>
        </w:rPr>
        <w:t xml:space="preserve"> </w:t>
      </w:r>
      <w:r w:rsidRPr="00E81727">
        <w:rPr>
          <w:rFonts w:ascii="Times New Roman" w:hAnsi="Times New Roman" w:cs="Times New Roman"/>
          <w:sz w:val="22"/>
          <w:szCs w:val="22"/>
        </w:rPr>
        <w:t>___</w:t>
      </w:r>
      <w:r w:rsidR="005D12D7" w:rsidRPr="00E81727">
        <w:rPr>
          <w:rFonts w:ascii="Times New Roman" w:hAnsi="Times New Roman" w:cs="Times New Roman"/>
          <w:sz w:val="22"/>
          <w:szCs w:val="22"/>
        </w:rPr>
        <w:t>_</w:t>
      </w:r>
      <w:r w:rsidR="00E81727" w:rsidRPr="00E81727">
        <w:rPr>
          <w:rFonts w:ascii="Times New Roman" w:hAnsi="Times New Roman" w:cs="Times New Roman"/>
          <w:sz w:val="22"/>
          <w:szCs w:val="22"/>
        </w:rPr>
        <w:t>______</w:t>
      </w:r>
      <w:r w:rsidR="005D12D7" w:rsidRPr="00E81727">
        <w:rPr>
          <w:rFonts w:ascii="Times New Roman" w:hAnsi="Times New Roman" w:cs="Times New Roman"/>
          <w:sz w:val="22"/>
          <w:szCs w:val="22"/>
        </w:rPr>
        <w:t>_</w:t>
      </w:r>
      <w:r w:rsidRPr="00E81727">
        <w:rPr>
          <w:rFonts w:ascii="Times New Roman" w:hAnsi="Times New Roman" w:cs="Times New Roman"/>
          <w:sz w:val="22"/>
          <w:szCs w:val="22"/>
        </w:rPr>
        <w:t>_</w:t>
      </w:r>
      <w:r w:rsidR="00E81727" w:rsidRPr="00E81727">
        <w:rPr>
          <w:rFonts w:ascii="Times New Roman" w:hAnsi="Times New Roman" w:cs="Times New Roman"/>
          <w:sz w:val="22"/>
          <w:szCs w:val="22"/>
        </w:rPr>
        <w:t>___</w:t>
      </w:r>
      <w:r w:rsidRPr="00E81727">
        <w:rPr>
          <w:rFonts w:ascii="Times New Roman" w:hAnsi="Times New Roman" w:cs="Times New Roman"/>
          <w:sz w:val="22"/>
          <w:szCs w:val="22"/>
        </w:rPr>
        <w:t>_</w:t>
      </w:r>
      <w:r w:rsidR="005D12D7" w:rsidRPr="00E81727">
        <w:rPr>
          <w:rFonts w:ascii="Times New Roman" w:hAnsi="Times New Roman" w:cs="Times New Roman"/>
          <w:sz w:val="22"/>
          <w:szCs w:val="22"/>
        </w:rPr>
        <w:t>__</w:t>
      </w:r>
      <w:r w:rsidRPr="00E81727">
        <w:rPr>
          <w:rFonts w:ascii="Times New Roman" w:hAnsi="Times New Roman" w:cs="Times New Roman"/>
          <w:sz w:val="22"/>
          <w:szCs w:val="22"/>
        </w:rPr>
        <w:t>__ по __</w:t>
      </w:r>
      <w:r w:rsidR="005D12D7" w:rsidRPr="00E81727">
        <w:rPr>
          <w:rFonts w:ascii="Times New Roman" w:hAnsi="Times New Roman" w:cs="Times New Roman"/>
          <w:sz w:val="22"/>
          <w:szCs w:val="22"/>
        </w:rPr>
        <w:t>__</w:t>
      </w:r>
      <w:r w:rsidRPr="00E81727">
        <w:rPr>
          <w:rFonts w:ascii="Times New Roman" w:hAnsi="Times New Roman" w:cs="Times New Roman"/>
          <w:sz w:val="22"/>
          <w:szCs w:val="22"/>
        </w:rPr>
        <w:t>_</w:t>
      </w:r>
      <w:r w:rsidR="00E81727" w:rsidRPr="00E81727">
        <w:rPr>
          <w:rFonts w:ascii="Times New Roman" w:hAnsi="Times New Roman" w:cs="Times New Roman"/>
          <w:sz w:val="22"/>
          <w:szCs w:val="22"/>
        </w:rPr>
        <w:t>____</w:t>
      </w:r>
      <w:r w:rsidRPr="00E81727">
        <w:rPr>
          <w:rFonts w:ascii="Times New Roman" w:hAnsi="Times New Roman" w:cs="Times New Roman"/>
          <w:sz w:val="22"/>
          <w:szCs w:val="22"/>
        </w:rPr>
        <w:t>__</w:t>
      </w:r>
      <w:r w:rsidR="00E81727" w:rsidRPr="00E81727">
        <w:rPr>
          <w:rFonts w:ascii="Times New Roman" w:hAnsi="Times New Roman" w:cs="Times New Roman"/>
          <w:sz w:val="22"/>
          <w:szCs w:val="22"/>
        </w:rPr>
        <w:t>___</w:t>
      </w:r>
      <w:r w:rsidRPr="00E81727">
        <w:rPr>
          <w:rFonts w:ascii="Times New Roman" w:hAnsi="Times New Roman" w:cs="Times New Roman"/>
          <w:sz w:val="22"/>
          <w:szCs w:val="22"/>
        </w:rPr>
        <w:t>_</w:t>
      </w:r>
      <w:r w:rsidR="005D12D7" w:rsidRPr="00E81727">
        <w:rPr>
          <w:rFonts w:ascii="Times New Roman" w:hAnsi="Times New Roman" w:cs="Times New Roman"/>
          <w:sz w:val="22"/>
          <w:szCs w:val="22"/>
        </w:rPr>
        <w:t>__</w:t>
      </w:r>
      <w:r w:rsidR="00E81727">
        <w:rPr>
          <w:rFonts w:ascii="Times New Roman" w:hAnsi="Times New Roman" w:cs="Times New Roman"/>
          <w:sz w:val="22"/>
          <w:szCs w:val="22"/>
        </w:rPr>
        <w:t>_</w:t>
      </w:r>
      <w:r w:rsidRPr="00E81727">
        <w:rPr>
          <w:rFonts w:ascii="Times New Roman" w:hAnsi="Times New Roman" w:cs="Times New Roman"/>
          <w:sz w:val="22"/>
          <w:szCs w:val="22"/>
        </w:rPr>
        <w:t>_.</w:t>
      </w:r>
    </w:p>
    <w:p w:rsidR="00B11041" w:rsidRPr="00E81727" w:rsidRDefault="00B11041" w:rsidP="00D04F78">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 xml:space="preserve">1.3. После освоения </w:t>
      </w:r>
      <w:proofErr w:type="gramStart"/>
      <w:r w:rsidRPr="00E81727">
        <w:rPr>
          <w:rFonts w:ascii="Times New Roman" w:hAnsi="Times New Roman" w:cs="Times New Roman"/>
          <w:sz w:val="22"/>
          <w:szCs w:val="22"/>
        </w:rPr>
        <w:t>Обучающимся</w:t>
      </w:r>
      <w:proofErr w:type="gramEnd"/>
      <w:r w:rsidRPr="00E81727">
        <w:rPr>
          <w:rFonts w:ascii="Times New Roman" w:hAnsi="Times New Roman" w:cs="Times New Roman"/>
          <w:sz w:val="22"/>
          <w:szCs w:val="22"/>
        </w:rPr>
        <w:t xml:space="preserve"> образовательной программы и</w:t>
      </w:r>
      <w:r w:rsidR="005D12D7" w:rsidRPr="00E81727">
        <w:rPr>
          <w:rFonts w:ascii="Times New Roman" w:hAnsi="Times New Roman" w:cs="Times New Roman"/>
          <w:sz w:val="22"/>
          <w:szCs w:val="22"/>
        </w:rPr>
        <w:t xml:space="preserve"> </w:t>
      </w:r>
      <w:r w:rsidRPr="00E81727">
        <w:rPr>
          <w:rFonts w:ascii="Times New Roman" w:hAnsi="Times New Roman" w:cs="Times New Roman"/>
          <w:sz w:val="22"/>
          <w:szCs w:val="22"/>
        </w:rPr>
        <w:t>успешного прохождения государственной итоговой аттестации ему выдается диплом о среднем профессиональном образовании.</w:t>
      </w:r>
    </w:p>
    <w:p w:rsidR="00B11041" w:rsidRPr="00E81727" w:rsidRDefault="00B11041" w:rsidP="00222AE3">
      <w:pPr>
        <w:pStyle w:val="aff7"/>
        <w:spacing w:before="120" w:after="120"/>
        <w:jc w:val="center"/>
        <w:rPr>
          <w:rStyle w:val="a3"/>
          <w:rFonts w:ascii="Times New Roman" w:hAnsi="Times New Roman" w:cs="Times New Roman"/>
          <w:sz w:val="22"/>
          <w:szCs w:val="22"/>
        </w:rPr>
      </w:pPr>
      <w:r w:rsidRPr="00E81727">
        <w:rPr>
          <w:rStyle w:val="a3"/>
          <w:rFonts w:ascii="Times New Roman" w:hAnsi="Times New Roman" w:cs="Times New Roman"/>
          <w:sz w:val="22"/>
          <w:szCs w:val="22"/>
        </w:rPr>
        <w:t>II. Взаимодействие сторон</w:t>
      </w:r>
    </w:p>
    <w:p w:rsidR="00B11041" w:rsidRPr="00E81727" w:rsidRDefault="00B11041" w:rsidP="00D04F78">
      <w:pPr>
        <w:pStyle w:val="aff7"/>
        <w:jc w:val="both"/>
        <w:rPr>
          <w:rFonts w:ascii="Times New Roman" w:hAnsi="Times New Roman" w:cs="Times New Roman"/>
          <w:sz w:val="22"/>
          <w:szCs w:val="22"/>
        </w:rPr>
      </w:pPr>
      <w:r w:rsidRPr="00E81727">
        <w:rPr>
          <w:rFonts w:ascii="Times New Roman" w:hAnsi="Times New Roman" w:cs="Times New Roman"/>
          <w:sz w:val="20"/>
          <w:szCs w:val="20"/>
        </w:rPr>
        <w:t> </w:t>
      </w:r>
      <w:r w:rsidR="005D12D7" w:rsidRPr="00E81727">
        <w:rPr>
          <w:rFonts w:ascii="Times New Roman" w:hAnsi="Times New Roman" w:cs="Times New Roman"/>
          <w:sz w:val="20"/>
          <w:szCs w:val="20"/>
        </w:rPr>
        <w:tab/>
      </w:r>
      <w:r w:rsidRPr="00E81727">
        <w:rPr>
          <w:rFonts w:ascii="Times New Roman" w:hAnsi="Times New Roman" w:cs="Times New Roman"/>
          <w:sz w:val="22"/>
          <w:szCs w:val="22"/>
        </w:rPr>
        <w:t>2.1. Исполнитель вправе:</w:t>
      </w:r>
    </w:p>
    <w:p w:rsidR="00B11041" w:rsidRPr="00E81727" w:rsidRDefault="00B11041" w:rsidP="00D04F78">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2.1.1. Самостоятельно осуществлять образовательный процесс,</w:t>
      </w:r>
      <w:r w:rsidR="005D12D7" w:rsidRPr="00E81727">
        <w:rPr>
          <w:rFonts w:ascii="Times New Roman" w:hAnsi="Times New Roman" w:cs="Times New Roman"/>
          <w:sz w:val="22"/>
          <w:szCs w:val="22"/>
        </w:rPr>
        <w:t xml:space="preserve"> </w:t>
      </w:r>
      <w:r w:rsidRPr="00E81727">
        <w:rPr>
          <w:rFonts w:ascii="Times New Roman" w:hAnsi="Times New Roman" w:cs="Times New Roman"/>
          <w:sz w:val="22"/>
          <w:szCs w:val="22"/>
        </w:rPr>
        <w:t>устанавливать системы оценок, формы, порядок и периодичность</w:t>
      </w:r>
      <w:r w:rsidR="005D12D7"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промежуточной аттестации </w:t>
      </w:r>
      <w:proofErr w:type="gramStart"/>
      <w:r w:rsidRPr="00E81727">
        <w:rPr>
          <w:rFonts w:ascii="Times New Roman" w:hAnsi="Times New Roman" w:cs="Times New Roman"/>
          <w:sz w:val="22"/>
          <w:szCs w:val="22"/>
        </w:rPr>
        <w:t>Обучающегося</w:t>
      </w:r>
      <w:proofErr w:type="gramEnd"/>
      <w:r w:rsidRPr="00E81727">
        <w:rPr>
          <w:rFonts w:ascii="Times New Roman" w:hAnsi="Times New Roman" w:cs="Times New Roman"/>
          <w:sz w:val="22"/>
          <w:szCs w:val="22"/>
        </w:rPr>
        <w:t>;</w:t>
      </w:r>
    </w:p>
    <w:p w:rsidR="00B11041" w:rsidRPr="00E81727" w:rsidRDefault="00B11041" w:rsidP="00D04F78">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 xml:space="preserve">2.1.2. Применять к </w:t>
      </w:r>
      <w:proofErr w:type="gramStart"/>
      <w:r w:rsidRPr="00E81727">
        <w:rPr>
          <w:rFonts w:ascii="Times New Roman" w:hAnsi="Times New Roman" w:cs="Times New Roman"/>
          <w:sz w:val="22"/>
          <w:szCs w:val="22"/>
        </w:rPr>
        <w:t>Обучающемуся</w:t>
      </w:r>
      <w:proofErr w:type="gramEnd"/>
      <w:r w:rsidRPr="00E81727">
        <w:rPr>
          <w:rFonts w:ascii="Times New Roman" w:hAnsi="Times New Roman" w:cs="Times New Roman"/>
          <w:sz w:val="22"/>
          <w:szCs w:val="22"/>
        </w:rPr>
        <w:t xml:space="preserve"> меры поощрения и меры</w:t>
      </w:r>
      <w:r w:rsidR="005D12D7"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дисциплинарного взыскания в соответствии с законодательством </w:t>
      </w:r>
      <w:proofErr w:type="gramStart"/>
      <w:r w:rsidR="005D12D7" w:rsidRPr="00E81727">
        <w:rPr>
          <w:rFonts w:ascii="Times New Roman" w:hAnsi="Times New Roman" w:cs="Times New Roman"/>
          <w:sz w:val="22"/>
          <w:szCs w:val="22"/>
        </w:rPr>
        <w:t>Р</w:t>
      </w:r>
      <w:r w:rsidRPr="00E81727">
        <w:rPr>
          <w:rFonts w:ascii="Times New Roman" w:hAnsi="Times New Roman" w:cs="Times New Roman"/>
          <w:sz w:val="22"/>
          <w:szCs w:val="22"/>
        </w:rPr>
        <w:t>оссийской</w:t>
      </w:r>
      <w:proofErr w:type="gramEnd"/>
      <w:r w:rsidR="005D12D7" w:rsidRPr="00E81727">
        <w:rPr>
          <w:rFonts w:ascii="Times New Roman" w:hAnsi="Times New Roman" w:cs="Times New Roman"/>
          <w:sz w:val="22"/>
          <w:szCs w:val="22"/>
        </w:rPr>
        <w:t xml:space="preserve"> </w:t>
      </w:r>
      <w:r w:rsidRPr="00E81727">
        <w:rPr>
          <w:rFonts w:ascii="Times New Roman" w:hAnsi="Times New Roman" w:cs="Times New Roman"/>
          <w:sz w:val="22"/>
          <w:szCs w:val="22"/>
        </w:rPr>
        <w:t>Федераций, учредительными документами Исполнителя, настоящим Договором и</w:t>
      </w:r>
      <w:r w:rsidR="005D12D7" w:rsidRPr="00E81727">
        <w:rPr>
          <w:rFonts w:ascii="Times New Roman" w:hAnsi="Times New Roman" w:cs="Times New Roman"/>
          <w:sz w:val="22"/>
          <w:szCs w:val="22"/>
        </w:rPr>
        <w:t xml:space="preserve"> </w:t>
      </w:r>
      <w:r w:rsidRPr="00E81727">
        <w:rPr>
          <w:rFonts w:ascii="Times New Roman" w:hAnsi="Times New Roman" w:cs="Times New Roman"/>
          <w:sz w:val="22"/>
          <w:szCs w:val="22"/>
        </w:rPr>
        <w:t>локальными нормативными актами Исполнителя.</w:t>
      </w:r>
    </w:p>
    <w:p w:rsidR="00B11041" w:rsidRPr="00E81727" w:rsidRDefault="00B11041" w:rsidP="00D04F78">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2.2. Заказчик вправе получать информацию от Исполнителя по вопросам</w:t>
      </w:r>
      <w:r w:rsidR="00D04F78"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организации и обеспечения надлежащего исполнения образовательных услуг, предусмотренных </w:t>
      </w:r>
      <w:hyperlink w:anchor="sub_1001" w:history="1">
        <w:r w:rsidRPr="00E81727">
          <w:rPr>
            <w:rStyle w:val="a4"/>
            <w:rFonts w:ascii="Times New Roman" w:hAnsi="Times New Roman" w:cs="Times New Roman"/>
            <w:b w:val="0"/>
            <w:color w:val="auto"/>
            <w:sz w:val="22"/>
            <w:szCs w:val="22"/>
          </w:rPr>
          <w:t>разделом I</w:t>
        </w:r>
      </w:hyperlink>
      <w:r w:rsidRPr="00E81727">
        <w:rPr>
          <w:rFonts w:ascii="Times New Roman" w:hAnsi="Times New Roman" w:cs="Times New Roman"/>
          <w:sz w:val="22"/>
          <w:szCs w:val="22"/>
        </w:rPr>
        <w:t xml:space="preserve"> настоящего Договора, в том числе о ходе образовательной деятельности, успеваемости и поведении Обучающегося, его отношении к учебе.</w:t>
      </w:r>
    </w:p>
    <w:p w:rsidR="00D04F78" w:rsidRPr="00E81727" w:rsidRDefault="00B11041" w:rsidP="00D04F78">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2.3. Обучающемуся предоставляются академические права в соответствии</w:t>
      </w:r>
      <w:r w:rsidR="00D04F78"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с </w:t>
      </w:r>
      <w:hyperlink r:id="rId6" w:history="1">
        <w:r w:rsidRPr="00E81727">
          <w:rPr>
            <w:rStyle w:val="a4"/>
            <w:rFonts w:ascii="Times New Roman" w:hAnsi="Times New Roman" w:cs="Times New Roman"/>
            <w:b w:val="0"/>
            <w:color w:val="auto"/>
            <w:sz w:val="22"/>
            <w:szCs w:val="22"/>
          </w:rPr>
          <w:t>частью 1</w:t>
        </w:r>
        <w:r w:rsidR="00D04F78" w:rsidRPr="00E81727">
          <w:rPr>
            <w:rStyle w:val="a4"/>
            <w:rFonts w:ascii="Times New Roman" w:hAnsi="Times New Roman" w:cs="Times New Roman"/>
            <w:b w:val="0"/>
            <w:color w:val="auto"/>
            <w:sz w:val="22"/>
            <w:szCs w:val="22"/>
          </w:rPr>
          <w:t xml:space="preserve"> </w:t>
        </w:r>
        <w:r w:rsidRPr="00E81727">
          <w:rPr>
            <w:rStyle w:val="a4"/>
            <w:rFonts w:ascii="Times New Roman" w:hAnsi="Times New Roman" w:cs="Times New Roman"/>
            <w:b w:val="0"/>
            <w:color w:val="auto"/>
            <w:sz w:val="22"/>
            <w:szCs w:val="22"/>
          </w:rPr>
          <w:t>статьи 34</w:t>
        </w:r>
      </w:hyperlink>
      <w:r w:rsidRPr="00E81727">
        <w:rPr>
          <w:rFonts w:ascii="Times New Roman" w:hAnsi="Times New Roman" w:cs="Times New Roman"/>
          <w:sz w:val="22"/>
          <w:szCs w:val="22"/>
        </w:rPr>
        <w:t xml:space="preserve"> Федерального закона от 29 декабря 2012 г. </w:t>
      </w:r>
      <w:r w:rsidR="00D04F78" w:rsidRPr="00E81727">
        <w:rPr>
          <w:rFonts w:ascii="Times New Roman" w:hAnsi="Times New Roman" w:cs="Times New Roman"/>
          <w:sz w:val="22"/>
          <w:szCs w:val="22"/>
        </w:rPr>
        <w:t>№</w:t>
      </w:r>
      <w:r w:rsidRPr="00E81727">
        <w:rPr>
          <w:rFonts w:ascii="Times New Roman" w:hAnsi="Times New Roman" w:cs="Times New Roman"/>
          <w:sz w:val="22"/>
          <w:szCs w:val="22"/>
        </w:rPr>
        <w:t> 273-ФЗ</w:t>
      </w:r>
      <w:r w:rsidR="00D04F78" w:rsidRPr="00E81727">
        <w:rPr>
          <w:rFonts w:ascii="Times New Roman" w:hAnsi="Times New Roman" w:cs="Times New Roman"/>
          <w:sz w:val="22"/>
          <w:szCs w:val="22"/>
        </w:rPr>
        <w:t xml:space="preserve"> «</w:t>
      </w:r>
      <w:r w:rsidRPr="00E81727">
        <w:rPr>
          <w:rFonts w:ascii="Times New Roman" w:hAnsi="Times New Roman" w:cs="Times New Roman"/>
          <w:sz w:val="22"/>
          <w:szCs w:val="22"/>
        </w:rPr>
        <w:t>Об обр</w:t>
      </w:r>
      <w:r w:rsidR="00D04F78" w:rsidRPr="00E81727">
        <w:rPr>
          <w:rFonts w:ascii="Times New Roman" w:hAnsi="Times New Roman" w:cs="Times New Roman"/>
          <w:sz w:val="22"/>
          <w:szCs w:val="22"/>
        </w:rPr>
        <w:t>азовании в Российской Федерации»</w:t>
      </w:r>
      <w:r w:rsidRPr="00E81727">
        <w:rPr>
          <w:rFonts w:ascii="Times New Roman" w:hAnsi="Times New Roman" w:cs="Times New Roman"/>
          <w:sz w:val="22"/>
          <w:szCs w:val="22"/>
        </w:rPr>
        <w:t xml:space="preserve">. </w:t>
      </w:r>
    </w:p>
    <w:p w:rsidR="00B11041" w:rsidRPr="00E81727" w:rsidRDefault="00B11041" w:rsidP="00D04F78">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Обучающийся также вправе:</w:t>
      </w:r>
    </w:p>
    <w:p w:rsidR="00B11041" w:rsidRPr="00E81727" w:rsidRDefault="00B11041" w:rsidP="00D04F78">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2.3.1. Получать информацию от Исполнителя по вопросам организации и</w:t>
      </w:r>
      <w:r w:rsidR="00D04F78"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обеспечения надлежащего предоставления услуг, предусмотренных </w:t>
      </w:r>
      <w:hyperlink w:anchor="sub_1001" w:history="1">
        <w:r w:rsidRPr="00E81727">
          <w:rPr>
            <w:rStyle w:val="a4"/>
            <w:rFonts w:ascii="Times New Roman" w:hAnsi="Times New Roman" w:cs="Times New Roman"/>
            <w:b w:val="0"/>
            <w:color w:val="auto"/>
            <w:sz w:val="22"/>
            <w:szCs w:val="22"/>
          </w:rPr>
          <w:t>разделом I</w:t>
        </w:r>
      </w:hyperlink>
      <w:r w:rsidR="00D04F78" w:rsidRPr="00E81727">
        <w:rPr>
          <w:rStyle w:val="a4"/>
          <w:rFonts w:ascii="Times New Roman" w:hAnsi="Times New Roman" w:cs="Times New Roman"/>
          <w:b w:val="0"/>
          <w:color w:val="auto"/>
          <w:sz w:val="22"/>
          <w:szCs w:val="22"/>
        </w:rPr>
        <w:t xml:space="preserve"> </w:t>
      </w:r>
      <w:r w:rsidR="00F502D7" w:rsidRPr="00E81727">
        <w:rPr>
          <w:rFonts w:ascii="Times New Roman" w:hAnsi="Times New Roman" w:cs="Times New Roman"/>
          <w:sz w:val="22"/>
          <w:szCs w:val="22"/>
        </w:rPr>
        <w:t>настоящего Договора.</w:t>
      </w:r>
    </w:p>
    <w:p w:rsidR="00B11041" w:rsidRPr="00E81727" w:rsidRDefault="00B11041" w:rsidP="00D04F78">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2.3.2. Пользоваться в порядке, установленном локальными нормативными</w:t>
      </w:r>
      <w:r w:rsidR="00D04F78" w:rsidRPr="00E81727">
        <w:rPr>
          <w:rFonts w:ascii="Times New Roman" w:hAnsi="Times New Roman" w:cs="Times New Roman"/>
          <w:sz w:val="22"/>
          <w:szCs w:val="22"/>
        </w:rPr>
        <w:t xml:space="preserve"> </w:t>
      </w:r>
      <w:r w:rsidRPr="00E81727">
        <w:rPr>
          <w:rFonts w:ascii="Times New Roman" w:hAnsi="Times New Roman" w:cs="Times New Roman"/>
          <w:sz w:val="22"/>
          <w:szCs w:val="22"/>
        </w:rPr>
        <w:t>актами, имуществом Исполнителя, необходимым для освоения образовательной</w:t>
      </w:r>
      <w:r w:rsidR="00D04F78" w:rsidRPr="00E81727">
        <w:rPr>
          <w:rFonts w:ascii="Times New Roman" w:hAnsi="Times New Roman" w:cs="Times New Roman"/>
          <w:sz w:val="22"/>
          <w:szCs w:val="22"/>
        </w:rPr>
        <w:t xml:space="preserve"> </w:t>
      </w:r>
      <w:r w:rsidR="00F502D7" w:rsidRPr="00E81727">
        <w:rPr>
          <w:rFonts w:ascii="Times New Roman" w:hAnsi="Times New Roman" w:cs="Times New Roman"/>
          <w:sz w:val="22"/>
          <w:szCs w:val="22"/>
        </w:rPr>
        <w:t>программы.</w:t>
      </w:r>
    </w:p>
    <w:p w:rsidR="00B11041" w:rsidRPr="00E81727" w:rsidRDefault="00B11041" w:rsidP="00F502D7">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2.3.3. Принимать в порядке, установленном  локальными  нормативными</w:t>
      </w:r>
      <w:r w:rsidR="00F502D7" w:rsidRPr="00E81727">
        <w:rPr>
          <w:rFonts w:ascii="Times New Roman" w:hAnsi="Times New Roman" w:cs="Times New Roman"/>
          <w:sz w:val="22"/>
          <w:szCs w:val="22"/>
        </w:rPr>
        <w:t xml:space="preserve"> </w:t>
      </w:r>
      <w:r w:rsidRPr="00E81727">
        <w:rPr>
          <w:rFonts w:ascii="Times New Roman" w:hAnsi="Times New Roman" w:cs="Times New Roman"/>
          <w:sz w:val="22"/>
          <w:szCs w:val="22"/>
        </w:rPr>
        <w:t>актами, участие в социально-культурных, оздоровительных и иных</w:t>
      </w:r>
      <w:r w:rsidR="00F502D7" w:rsidRPr="00E81727">
        <w:rPr>
          <w:rFonts w:ascii="Times New Roman" w:hAnsi="Times New Roman" w:cs="Times New Roman"/>
          <w:sz w:val="22"/>
          <w:szCs w:val="22"/>
        </w:rPr>
        <w:t xml:space="preserve"> </w:t>
      </w:r>
      <w:r w:rsidRPr="00E81727">
        <w:rPr>
          <w:rFonts w:ascii="Times New Roman" w:hAnsi="Times New Roman" w:cs="Times New Roman"/>
          <w:sz w:val="22"/>
          <w:szCs w:val="22"/>
        </w:rPr>
        <w:t>мероприяти</w:t>
      </w:r>
      <w:r w:rsidR="00F502D7" w:rsidRPr="00E81727">
        <w:rPr>
          <w:rFonts w:ascii="Times New Roman" w:hAnsi="Times New Roman" w:cs="Times New Roman"/>
          <w:sz w:val="22"/>
          <w:szCs w:val="22"/>
        </w:rPr>
        <w:t>ях, организованных Исполнителем.</w:t>
      </w:r>
    </w:p>
    <w:p w:rsidR="00B11041" w:rsidRPr="00E81727" w:rsidRDefault="00B11041" w:rsidP="00F502D7">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2.3.4. Получать полную и достоверную информацию об оценке своих</w:t>
      </w:r>
      <w:r w:rsidR="00F502D7" w:rsidRPr="00E81727">
        <w:rPr>
          <w:rFonts w:ascii="Times New Roman" w:hAnsi="Times New Roman" w:cs="Times New Roman"/>
          <w:sz w:val="22"/>
          <w:szCs w:val="22"/>
        </w:rPr>
        <w:t xml:space="preserve"> </w:t>
      </w:r>
      <w:r w:rsidRPr="00E81727">
        <w:rPr>
          <w:rFonts w:ascii="Times New Roman" w:hAnsi="Times New Roman" w:cs="Times New Roman"/>
          <w:sz w:val="22"/>
          <w:szCs w:val="22"/>
        </w:rPr>
        <w:t>знаний, умений, навыков и компетенций, а также о критериях этой оценки.</w:t>
      </w:r>
    </w:p>
    <w:p w:rsidR="00B11041" w:rsidRPr="00E81727" w:rsidRDefault="00B11041" w:rsidP="00F502D7">
      <w:pPr>
        <w:rPr>
          <w:rFonts w:ascii="Times New Roman" w:hAnsi="Times New Roman" w:cs="Times New Roman"/>
          <w:sz w:val="22"/>
          <w:szCs w:val="22"/>
        </w:rPr>
      </w:pPr>
      <w:r w:rsidRPr="00E81727">
        <w:rPr>
          <w:rFonts w:ascii="Times New Roman" w:hAnsi="Times New Roman" w:cs="Times New Roman"/>
          <w:sz w:val="22"/>
          <w:szCs w:val="22"/>
        </w:rPr>
        <w:t>2.3.5.</w:t>
      </w:r>
      <w:r w:rsidR="00F502D7" w:rsidRPr="00E81727">
        <w:rPr>
          <w:rFonts w:ascii="Times New Roman" w:hAnsi="Times New Roman" w:cs="Times New Roman"/>
          <w:sz w:val="22"/>
          <w:szCs w:val="22"/>
        </w:rPr>
        <w:t xml:space="preserve"> </w:t>
      </w:r>
      <w:r w:rsidRPr="00E81727">
        <w:rPr>
          <w:rFonts w:ascii="Times New Roman" w:hAnsi="Times New Roman" w:cs="Times New Roman"/>
          <w:sz w:val="22"/>
          <w:szCs w:val="22"/>
        </w:rPr>
        <w:t>Пользоваться дополнительными образовательными услугами: занятиями и консультациями сверх установленных учебным планом нормативов за дополнительную плату.</w:t>
      </w:r>
    </w:p>
    <w:p w:rsidR="00B11041" w:rsidRPr="00E81727" w:rsidRDefault="00B11041" w:rsidP="00F502D7">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2.4. Исполнитель обязуется:</w:t>
      </w:r>
    </w:p>
    <w:p w:rsidR="00B11041" w:rsidRPr="00E81727" w:rsidRDefault="00B11041" w:rsidP="00F502D7">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2.4.1. Организовать и обеспечить надлежащее предоставление</w:t>
      </w:r>
      <w:r w:rsidR="00F502D7"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образовательных услуг, предусмотренных </w:t>
      </w:r>
      <w:hyperlink w:anchor="sub_1001" w:history="1">
        <w:r w:rsidRPr="00E81727">
          <w:rPr>
            <w:rStyle w:val="a4"/>
            <w:rFonts w:ascii="Times New Roman" w:hAnsi="Times New Roman" w:cs="Times New Roman"/>
            <w:b w:val="0"/>
            <w:color w:val="auto"/>
            <w:sz w:val="22"/>
            <w:szCs w:val="22"/>
          </w:rPr>
          <w:t>разделом I</w:t>
        </w:r>
      </w:hyperlink>
      <w:r w:rsidRPr="00E81727">
        <w:rPr>
          <w:rFonts w:ascii="Times New Roman" w:hAnsi="Times New Roman" w:cs="Times New Roman"/>
          <w:sz w:val="22"/>
          <w:szCs w:val="22"/>
        </w:rPr>
        <w:t xml:space="preserve"> настоящего Договора.</w:t>
      </w:r>
      <w:r w:rsidR="00F502D7" w:rsidRPr="00E81727">
        <w:rPr>
          <w:rFonts w:ascii="Times New Roman" w:hAnsi="Times New Roman" w:cs="Times New Roman"/>
          <w:sz w:val="22"/>
          <w:szCs w:val="22"/>
        </w:rPr>
        <w:t xml:space="preserve"> </w:t>
      </w:r>
      <w:r w:rsidRPr="00E81727">
        <w:rPr>
          <w:rFonts w:ascii="Times New Roman" w:hAnsi="Times New Roman" w:cs="Times New Roman"/>
          <w:sz w:val="22"/>
          <w:szCs w:val="22"/>
        </w:rPr>
        <w:t>Образовательные услуги оказываются в соответствии с федеральным государственным образовательным с</w:t>
      </w:r>
      <w:r w:rsidR="00F502D7" w:rsidRPr="00E81727">
        <w:rPr>
          <w:rFonts w:ascii="Times New Roman" w:hAnsi="Times New Roman" w:cs="Times New Roman"/>
          <w:sz w:val="22"/>
          <w:szCs w:val="22"/>
        </w:rPr>
        <w:t>тандартом</w:t>
      </w:r>
      <w:r w:rsidRPr="00E81727">
        <w:rPr>
          <w:rFonts w:ascii="Times New Roman" w:hAnsi="Times New Roman" w:cs="Times New Roman"/>
          <w:sz w:val="22"/>
          <w:szCs w:val="22"/>
        </w:rPr>
        <w:t xml:space="preserve">, учебным планом, годовым календарным </w:t>
      </w:r>
      <w:r w:rsidRPr="00E81727">
        <w:rPr>
          <w:rFonts w:ascii="Times New Roman" w:hAnsi="Times New Roman" w:cs="Times New Roman"/>
          <w:sz w:val="22"/>
          <w:szCs w:val="22"/>
        </w:rPr>
        <w:lastRenderedPageBreak/>
        <w:t>учебным графиком и расписанием занятий, разрабаты</w:t>
      </w:r>
      <w:r w:rsidR="00F502D7" w:rsidRPr="00E81727">
        <w:rPr>
          <w:rFonts w:ascii="Times New Roman" w:hAnsi="Times New Roman" w:cs="Times New Roman"/>
          <w:sz w:val="22"/>
          <w:szCs w:val="22"/>
        </w:rPr>
        <w:t>ваемыми Исполнителем.</w:t>
      </w:r>
    </w:p>
    <w:p w:rsidR="00B11041" w:rsidRPr="00E81727" w:rsidRDefault="00B11041" w:rsidP="00F502D7">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 xml:space="preserve">2.4.2. Обеспечить </w:t>
      </w:r>
      <w:proofErr w:type="gramStart"/>
      <w:r w:rsidRPr="00E81727">
        <w:rPr>
          <w:rFonts w:ascii="Times New Roman" w:hAnsi="Times New Roman" w:cs="Times New Roman"/>
          <w:sz w:val="22"/>
          <w:szCs w:val="22"/>
        </w:rPr>
        <w:t>Обучающемуся</w:t>
      </w:r>
      <w:proofErr w:type="gramEnd"/>
      <w:r w:rsidRPr="00E81727">
        <w:rPr>
          <w:rFonts w:ascii="Times New Roman" w:hAnsi="Times New Roman" w:cs="Times New Roman"/>
          <w:sz w:val="22"/>
          <w:szCs w:val="22"/>
        </w:rPr>
        <w:t xml:space="preserve"> необходимые условия для освоения выбр</w:t>
      </w:r>
      <w:r w:rsidR="00F502D7" w:rsidRPr="00E81727">
        <w:rPr>
          <w:rFonts w:ascii="Times New Roman" w:hAnsi="Times New Roman" w:cs="Times New Roman"/>
          <w:sz w:val="22"/>
          <w:szCs w:val="22"/>
        </w:rPr>
        <w:t>анной образовательной программы.</w:t>
      </w:r>
    </w:p>
    <w:p w:rsidR="00B11041" w:rsidRPr="00E81727" w:rsidRDefault="00B11041" w:rsidP="00F502D7">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 xml:space="preserve">2.4.3. Обеспечить </w:t>
      </w:r>
      <w:proofErr w:type="gramStart"/>
      <w:r w:rsidRPr="00E81727">
        <w:rPr>
          <w:rFonts w:ascii="Times New Roman" w:hAnsi="Times New Roman" w:cs="Times New Roman"/>
          <w:sz w:val="22"/>
          <w:szCs w:val="22"/>
        </w:rPr>
        <w:t>Обучающемуся</w:t>
      </w:r>
      <w:proofErr w:type="gramEnd"/>
      <w:r w:rsidRPr="00E81727">
        <w:rPr>
          <w:rFonts w:ascii="Times New Roman" w:hAnsi="Times New Roman" w:cs="Times New Roman"/>
          <w:sz w:val="22"/>
          <w:szCs w:val="22"/>
        </w:rPr>
        <w:t xml:space="preserve"> уважение человеческого достоинства,</w:t>
      </w:r>
      <w:r w:rsidR="00F502D7" w:rsidRPr="00E81727">
        <w:rPr>
          <w:rFonts w:ascii="Times New Roman" w:hAnsi="Times New Roman" w:cs="Times New Roman"/>
          <w:sz w:val="22"/>
          <w:szCs w:val="22"/>
        </w:rPr>
        <w:t xml:space="preserve"> </w:t>
      </w:r>
      <w:r w:rsidRPr="00E81727">
        <w:rPr>
          <w:rFonts w:ascii="Times New Roman" w:hAnsi="Times New Roman" w:cs="Times New Roman"/>
          <w:sz w:val="22"/>
          <w:szCs w:val="22"/>
        </w:rPr>
        <w:t>защиту от всех форм физического и психического насилия,  оскорбления</w:t>
      </w:r>
      <w:r w:rsidR="00F502D7" w:rsidRPr="00E81727">
        <w:rPr>
          <w:rFonts w:ascii="Times New Roman" w:hAnsi="Times New Roman" w:cs="Times New Roman"/>
          <w:sz w:val="22"/>
          <w:szCs w:val="22"/>
        </w:rPr>
        <w:t xml:space="preserve"> </w:t>
      </w:r>
      <w:r w:rsidRPr="00E81727">
        <w:rPr>
          <w:rFonts w:ascii="Times New Roman" w:hAnsi="Times New Roman" w:cs="Times New Roman"/>
          <w:sz w:val="22"/>
          <w:szCs w:val="22"/>
        </w:rPr>
        <w:t>личности, охрану жизни и здоровья, обеспечить условия укрепления нравственного, физического и психического здоровья, эмоционального благополучия с</w:t>
      </w:r>
      <w:r w:rsidR="00F502D7" w:rsidRPr="00E81727">
        <w:rPr>
          <w:rFonts w:ascii="Times New Roman" w:hAnsi="Times New Roman" w:cs="Times New Roman"/>
          <w:sz w:val="22"/>
          <w:szCs w:val="22"/>
        </w:rPr>
        <w:t xml:space="preserve"> </w:t>
      </w:r>
      <w:r w:rsidRPr="00E81727">
        <w:rPr>
          <w:rFonts w:ascii="Times New Roman" w:hAnsi="Times New Roman" w:cs="Times New Roman"/>
          <w:sz w:val="22"/>
          <w:szCs w:val="22"/>
        </w:rPr>
        <w:t>учетом индивидуальных особенностей</w:t>
      </w:r>
      <w:r w:rsidR="00F502D7" w:rsidRPr="00E81727">
        <w:rPr>
          <w:rFonts w:ascii="Times New Roman" w:hAnsi="Times New Roman" w:cs="Times New Roman"/>
          <w:sz w:val="22"/>
          <w:szCs w:val="22"/>
        </w:rPr>
        <w:t xml:space="preserve">  </w:t>
      </w:r>
      <w:r w:rsidRPr="00E81727">
        <w:rPr>
          <w:rFonts w:ascii="Times New Roman" w:hAnsi="Times New Roman" w:cs="Times New Roman"/>
          <w:sz w:val="22"/>
          <w:szCs w:val="22"/>
        </w:rPr>
        <w:t>Обучающегося.</w:t>
      </w:r>
    </w:p>
    <w:p w:rsidR="00B11041" w:rsidRPr="00E81727" w:rsidRDefault="00B11041" w:rsidP="00F502D7">
      <w:pPr>
        <w:rPr>
          <w:rFonts w:ascii="Times New Roman" w:hAnsi="Times New Roman" w:cs="Times New Roman"/>
          <w:sz w:val="22"/>
          <w:szCs w:val="22"/>
        </w:rPr>
      </w:pPr>
      <w:r w:rsidRPr="00E81727">
        <w:rPr>
          <w:rFonts w:ascii="Times New Roman" w:hAnsi="Times New Roman" w:cs="Times New Roman"/>
          <w:sz w:val="22"/>
          <w:szCs w:val="22"/>
        </w:rPr>
        <w:t xml:space="preserve">2.4.4. Сохранить место за Обучающимся в случае пропуска занятий по уважительным причинам (при условии оплаты услуг, предусмотренных разделом </w:t>
      </w:r>
      <w:r w:rsidR="00F502D7" w:rsidRPr="00E81727">
        <w:rPr>
          <w:rFonts w:ascii="Times New Roman" w:hAnsi="Times New Roman" w:cs="Times New Roman"/>
          <w:sz w:val="22"/>
          <w:szCs w:val="22"/>
          <w:lang w:val="en-US"/>
        </w:rPr>
        <w:t>I</w:t>
      </w:r>
      <w:r w:rsidRPr="00E81727">
        <w:rPr>
          <w:rFonts w:ascii="Times New Roman" w:hAnsi="Times New Roman" w:cs="Times New Roman"/>
          <w:sz w:val="22"/>
          <w:szCs w:val="22"/>
        </w:rPr>
        <w:t xml:space="preserve"> настоящего Договора).</w:t>
      </w:r>
    </w:p>
    <w:p w:rsidR="00B11041" w:rsidRPr="00E81727" w:rsidRDefault="00B11041" w:rsidP="00F502D7">
      <w:pPr>
        <w:rPr>
          <w:rFonts w:ascii="Times New Roman" w:hAnsi="Times New Roman" w:cs="Times New Roman"/>
          <w:sz w:val="22"/>
          <w:szCs w:val="22"/>
        </w:rPr>
      </w:pPr>
      <w:r w:rsidRPr="00E81727">
        <w:rPr>
          <w:rFonts w:ascii="Times New Roman" w:hAnsi="Times New Roman" w:cs="Times New Roman"/>
          <w:sz w:val="22"/>
          <w:szCs w:val="22"/>
        </w:rPr>
        <w:t xml:space="preserve">2.4.5. Уведомить Заказчика о нецелесообразности оказания Исполнителем образовательных услуг в объеме, предусмотренном разделом </w:t>
      </w:r>
      <w:r w:rsidR="00F502D7" w:rsidRPr="00E81727">
        <w:rPr>
          <w:rFonts w:ascii="Times New Roman" w:hAnsi="Times New Roman" w:cs="Times New Roman"/>
          <w:sz w:val="22"/>
          <w:szCs w:val="22"/>
          <w:lang w:val="en-US"/>
        </w:rPr>
        <w:t>I</w:t>
      </w:r>
      <w:r w:rsidRPr="00E81727">
        <w:rPr>
          <w:rFonts w:ascii="Times New Roman" w:hAnsi="Times New Roman" w:cs="Times New Roman"/>
          <w:sz w:val="22"/>
          <w:szCs w:val="22"/>
        </w:rPr>
        <w:t xml:space="preserve"> настоящего Договора, вследствие индивидуальных особенностей Обучающегося, делающих невозможным или педагогически нецелесообразным оказание данных услуг.</w:t>
      </w:r>
    </w:p>
    <w:p w:rsidR="00B11041" w:rsidRPr="00E81727" w:rsidRDefault="00B11041" w:rsidP="002B677C">
      <w:pPr>
        <w:rPr>
          <w:rFonts w:ascii="Times New Roman" w:hAnsi="Times New Roman" w:cs="Times New Roman"/>
          <w:sz w:val="22"/>
          <w:szCs w:val="22"/>
        </w:rPr>
      </w:pPr>
      <w:r w:rsidRPr="00E81727">
        <w:rPr>
          <w:rFonts w:ascii="Times New Roman" w:hAnsi="Times New Roman" w:cs="Times New Roman"/>
          <w:sz w:val="22"/>
          <w:szCs w:val="22"/>
        </w:rPr>
        <w:t>2.4.6. Уведомить Заказчика при изменении оплаты услуг согласно п.</w:t>
      </w:r>
      <w:r w:rsidR="002B677C" w:rsidRPr="00E81727">
        <w:rPr>
          <w:rFonts w:ascii="Times New Roman" w:hAnsi="Times New Roman" w:cs="Times New Roman"/>
          <w:sz w:val="22"/>
          <w:szCs w:val="22"/>
        </w:rPr>
        <w:t xml:space="preserve"> </w:t>
      </w:r>
      <w:r w:rsidRPr="00E81727">
        <w:rPr>
          <w:rFonts w:ascii="Times New Roman" w:hAnsi="Times New Roman" w:cs="Times New Roman"/>
          <w:sz w:val="22"/>
          <w:szCs w:val="22"/>
        </w:rPr>
        <w:t>3.1. Договора в простом письменном виде, не позднее 10-ти дней с момента начала очередного учебного года.</w:t>
      </w:r>
    </w:p>
    <w:p w:rsidR="00B11041" w:rsidRPr="00E81727" w:rsidRDefault="00B11041" w:rsidP="002B677C">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2.5. Заказчик и (или) Обучающийся обязуется:</w:t>
      </w:r>
    </w:p>
    <w:p w:rsidR="00B11041" w:rsidRPr="00E81727" w:rsidRDefault="00B11041" w:rsidP="002B677C">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 xml:space="preserve">2.5.1. </w:t>
      </w:r>
      <w:proofErr w:type="gramStart"/>
      <w:r w:rsidRPr="00E81727">
        <w:rPr>
          <w:rFonts w:ascii="Times New Roman" w:hAnsi="Times New Roman" w:cs="Times New Roman"/>
          <w:sz w:val="22"/>
          <w:szCs w:val="22"/>
        </w:rPr>
        <w:t>Своевременно  в</w:t>
      </w:r>
      <w:r w:rsidR="002B677C" w:rsidRPr="00E81727">
        <w:rPr>
          <w:rFonts w:ascii="Times New Roman" w:hAnsi="Times New Roman" w:cs="Times New Roman"/>
          <w:sz w:val="22"/>
          <w:szCs w:val="22"/>
        </w:rPr>
        <w:t xml:space="preserve"> </w:t>
      </w:r>
      <w:r w:rsidRPr="00E81727">
        <w:rPr>
          <w:rFonts w:ascii="Times New Roman" w:hAnsi="Times New Roman" w:cs="Times New Roman"/>
          <w:sz w:val="22"/>
          <w:szCs w:val="22"/>
        </w:rPr>
        <w:t>носить</w:t>
      </w:r>
      <w:r w:rsidR="002B677C" w:rsidRPr="00E81727">
        <w:rPr>
          <w:rFonts w:ascii="Times New Roman" w:hAnsi="Times New Roman" w:cs="Times New Roman"/>
          <w:sz w:val="22"/>
          <w:szCs w:val="22"/>
        </w:rPr>
        <w:t xml:space="preserve"> </w:t>
      </w:r>
      <w:r w:rsidRPr="00E81727">
        <w:rPr>
          <w:rFonts w:ascii="Times New Roman" w:hAnsi="Times New Roman" w:cs="Times New Roman"/>
          <w:sz w:val="22"/>
          <w:szCs w:val="22"/>
        </w:rPr>
        <w:t>плату за предоставляемые Обучающемуся образовательные услуги, указанные</w:t>
      </w:r>
      <w:r w:rsidR="002B677C"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в </w:t>
      </w:r>
      <w:hyperlink w:anchor="sub_1001" w:history="1">
        <w:r w:rsidRPr="00E81727">
          <w:rPr>
            <w:rStyle w:val="a4"/>
            <w:rFonts w:ascii="Times New Roman" w:hAnsi="Times New Roman" w:cs="Times New Roman"/>
            <w:b w:val="0"/>
            <w:color w:val="auto"/>
            <w:sz w:val="22"/>
            <w:szCs w:val="22"/>
          </w:rPr>
          <w:t>разделе I</w:t>
        </w:r>
      </w:hyperlink>
      <w:r w:rsidRPr="00E81727">
        <w:rPr>
          <w:rFonts w:ascii="Times New Roman" w:hAnsi="Times New Roman" w:cs="Times New Roman"/>
          <w:sz w:val="22"/>
          <w:szCs w:val="22"/>
        </w:rPr>
        <w:t xml:space="preserve"> настоящего Договора, в размере и порядке, определенными</w:t>
      </w:r>
      <w:r w:rsidR="002B677C" w:rsidRPr="00E81727">
        <w:rPr>
          <w:rFonts w:ascii="Times New Roman" w:hAnsi="Times New Roman" w:cs="Times New Roman"/>
          <w:sz w:val="22"/>
          <w:szCs w:val="22"/>
        </w:rPr>
        <w:t xml:space="preserve"> </w:t>
      </w:r>
      <w:r w:rsidRPr="00E81727">
        <w:rPr>
          <w:rFonts w:ascii="Times New Roman" w:hAnsi="Times New Roman" w:cs="Times New Roman"/>
          <w:sz w:val="22"/>
          <w:szCs w:val="22"/>
        </w:rPr>
        <w:t>настоящим Договором, а также предоставлять платежные документы,</w:t>
      </w:r>
      <w:r w:rsidR="002B677C" w:rsidRPr="00E81727">
        <w:rPr>
          <w:rFonts w:ascii="Times New Roman" w:hAnsi="Times New Roman" w:cs="Times New Roman"/>
          <w:sz w:val="22"/>
          <w:szCs w:val="22"/>
        </w:rPr>
        <w:t xml:space="preserve"> подтверждающие такую оплату.</w:t>
      </w:r>
      <w:proofErr w:type="gramEnd"/>
    </w:p>
    <w:p w:rsidR="00B11041" w:rsidRPr="00E81727" w:rsidRDefault="00B11041" w:rsidP="002B677C">
      <w:pPr>
        <w:rPr>
          <w:rFonts w:ascii="Times New Roman" w:hAnsi="Times New Roman" w:cs="Times New Roman"/>
          <w:sz w:val="22"/>
          <w:szCs w:val="22"/>
        </w:rPr>
      </w:pPr>
      <w:r w:rsidRPr="00E81727">
        <w:rPr>
          <w:rFonts w:ascii="Times New Roman" w:hAnsi="Times New Roman" w:cs="Times New Roman"/>
          <w:sz w:val="22"/>
          <w:szCs w:val="22"/>
        </w:rPr>
        <w:t>2.5.2.</w:t>
      </w:r>
      <w:r w:rsidR="002B677C" w:rsidRPr="00E81727">
        <w:rPr>
          <w:rFonts w:ascii="Times New Roman" w:hAnsi="Times New Roman" w:cs="Times New Roman"/>
          <w:sz w:val="22"/>
          <w:szCs w:val="22"/>
        </w:rPr>
        <w:t xml:space="preserve"> </w:t>
      </w:r>
      <w:r w:rsidRPr="00E81727">
        <w:rPr>
          <w:rFonts w:ascii="Times New Roman" w:hAnsi="Times New Roman" w:cs="Times New Roman"/>
          <w:sz w:val="22"/>
          <w:szCs w:val="22"/>
        </w:rPr>
        <w:t>Проявлять уважение к педагогам, администрации и тех</w:t>
      </w:r>
      <w:r w:rsidR="002B677C" w:rsidRPr="00E81727">
        <w:rPr>
          <w:rFonts w:ascii="Times New Roman" w:hAnsi="Times New Roman" w:cs="Times New Roman"/>
          <w:sz w:val="22"/>
          <w:szCs w:val="22"/>
        </w:rPr>
        <w:t>ническому персоналу Исполнителя.</w:t>
      </w:r>
    </w:p>
    <w:p w:rsidR="00B11041" w:rsidRPr="00E81727" w:rsidRDefault="00B11041" w:rsidP="002B677C">
      <w:pPr>
        <w:rPr>
          <w:rFonts w:ascii="Times New Roman" w:hAnsi="Times New Roman" w:cs="Times New Roman"/>
          <w:sz w:val="22"/>
          <w:szCs w:val="22"/>
        </w:rPr>
      </w:pPr>
      <w:r w:rsidRPr="00E81727">
        <w:rPr>
          <w:rFonts w:ascii="Times New Roman" w:hAnsi="Times New Roman" w:cs="Times New Roman"/>
          <w:sz w:val="22"/>
          <w:szCs w:val="22"/>
        </w:rPr>
        <w:t>2.5.3.</w:t>
      </w:r>
      <w:r w:rsidR="002B677C" w:rsidRPr="00E81727">
        <w:rPr>
          <w:rFonts w:ascii="Times New Roman" w:hAnsi="Times New Roman" w:cs="Times New Roman"/>
          <w:sz w:val="22"/>
          <w:szCs w:val="22"/>
        </w:rPr>
        <w:t xml:space="preserve"> </w:t>
      </w:r>
      <w:proofErr w:type="gramStart"/>
      <w:r w:rsidRPr="00E81727">
        <w:rPr>
          <w:rFonts w:ascii="Times New Roman" w:hAnsi="Times New Roman" w:cs="Times New Roman"/>
          <w:sz w:val="22"/>
          <w:szCs w:val="22"/>
        </w:rPr>
        <w:t>Возмещать ущерб, причиненный Обучающимся имуществу Исполнителя в соответствии с законод</w:t>
      </w:r>
      <w:r w:rsidR="002B677C" w:rsidRPr="00E81727">
        <w:rPr>
          <w:rFonts w:ascii="Times New Roman" w:hAnsi="Times New Roman" w:cs="Times New Roman"/>
          <w:sz w:val="22"/>
          <w:szCs w:val="22"/>
        </w:rPr>
        <w:t>ательством Российской Федерации.</w:t>
      </w:r>
      <w:proofErr w:type="gramEnd"/>
    </w:p>
    <w:p w:rsidR="00B11041" w:rsidRPr="00E81727" w:rsidRDefault="00B11041" w:rsidP="002B677C">
      <w:pPr>
        <w:rPr>
          <w:rFonts w:ascii="Times New Roman" w:hAnsi="Times New Roman" w:cs="Times New Roman"/>
          <w:sz w:val="22"/>
          <w:szCs w:val="22"/>
        </w:rPr>
      </w:pPr>
      <w:r w:rsidRPr="00E81727">
        <w:rPr>
          <w:rFonts w:ascii="Times New Roman" w:hAnsi="Times New Roman" w:cs="Times New Roman"/>
          <w:sz w:val="22"/>
          <w:szCs w:val="22"/>
        </w:rPr>
        <w:t xml:space="preserve">2.5.4. Обеспечить надлежащее освоение </w:t>
      </w:r>
      <w:proofErr w:type="gramStart"/>
      <w:r w:rsidRPr="00E81727">
        <w:rPr>
          <w:rFonts w:ascii="Times New Roman" w:hAnsi="Times New Roman" w:cs="Times New Roman"/>
          <w:sz w:val="22"/>
          <w:szCs w:val="22"/>
        </w:rPr>
        <w:t>Обучающимся</w:t>
      </w:r>
      <w:proofErr w:type="gramEnd"/>
      <w:r w:rsidRPr="00E81727">
        <w:rPr>
          <w:rFonts w:ascii="Times New Roman" w:hAnsi="Times New Roman" w:cs="Times New Roman"/>
          <w:sz w:val="22"/>
          <w:szCs w:val="22"/>
        </w:rPr>
        <w:t xml:space="preserve"> образовательной программы, а также выполнение всех обяз</w:t>
      </w:r>
      <w:r w:rsidR="002B677C" w:rsidRPr="00E81727">
        <w:rPr>
          <w:rFonts w:ascii="Times New Roman" w:hAnsi="Times New Roman" w:cs="Times New Roman"/>
          <w:sz w:val="22"/>
          <w:szCs w:val="22"/>
        </w:rPr>
        <w:t>ательств по настоящему Договору.</w:t>
      </w:r>
    </w:p>
    <w:p w:rsidR="00B11041" w:rsidRPr="00E81727" w:rsidRDefault="00B11041" w:rsidP="002B677C">
      <w:pPr>
        <w:rPr>
          <w:rFonts w:ascii="Times New Roman" w:hAnsi="Times New Roman" w:cs="Times New Roman"/>
          <w:sz w:val="22"/>
          <w:szCs w:val="22"/>
        </w:rPr>
      </w:pPr>
      <w:r w:rsidRPr="00E81727">
        <w:rPr>
          <w:rFonts w:ascii="Times New Roman" w:hAnsi="Times New Roman" w:cs="Times New Roman"/>
          <w:sz w:val="22"/>
          <w:szCs w:val="22"/>
        </w:rPr>
        <w:t>2.5.5. Обеспечить добросовестное отношение Обучающегося к образовательному процессу, соблюдение учебной дисциплины и общепринят</w:t>
      </w:r>
      <w:r w:rsidR="002B677C" w:rsidRPr="00E81727">
        <w:rPr>
          <w:rFonts w:ascii="Times New Roman" w:hAnsi="Times New Roman" w:cs="Times New Roman"/>
          <w:sz w:val="22"/>
          <w:szCs w:val="22"/>
        </w:rPr>
        <w:t>ых норм поведения.</w:t>
      </w:r>
    </w:p>
    <w:p w:rsidR="00B11041" w:rsidRPr="00E81727" w:rsidRDefault="00B11041" w:rsidP="001C6C28">
      <w:pPr>
        <w:ind w:left="284" w:firstLine="436"/>
        <w:rPr>
          <w:rFonts w:ascii="Times New Roman" w:hAnsi="Times New Roman" w:cs="Times New Roman"/>
          <w:sz w:val="22"/>
          <w:szCs w:val="22"/>
        </w:rPr>
      </w:pPr>
      <w:r w:rsidRPr="00E81727">
        <w:rPr>
          <w:rFonts w:ascii="Times New Roman" w:hAnsi="Times New Roman" w:cs="Times New Roman"/>
          <w:sz w:val="22"/>
          <w:szCs w:val="22"/>
        </w:rPr>
        <w:t xml:space="preserve">2.5.6. Извещать директора </w:t>
      </w:r>
      <w:proofErr w:type="gramStart"/>
      <w:r w:rsidRPr="00E81727">
        <w:rPr>
          <w:rFonts w:ascii="Times New Roman" w:hAnsi="Times New Roman" w:cs="Times New Roman"/>
          <w:sz w:val="22"/>
          <w:szCs w:val="22"/>
        </w:rPr>
        <w:t>Исполнителя</w:t>
      </w:r>
      <w:proofErr w:type="gramEnd"/>
      <w:r w:rsidRPr="00E81727">
        <w:rPr>
          <w:rFonts w:ascii="Times New Roman" w:hAnsi="Times New Roman" w:cs="Times New Roman"/>
          <w:sz w:val="22"/>
          <w:szCs w:val="22"/>
        </w:rPr>
        <w:t xml:space="preserve"> о причинах от</w:t>
      </w:r>
      <w:r w:rsidR="001C6C28" w:rsidRPr="00E81727">
        <w:rPr>
          <w:rFonts w:ascii="Times New Roman" w:hAnsi="Times New Roman" w:cs="Times New Roman"/>
          <w:sz w:val="22"/>
          <w:szCs w:val="22"/>
        </w:rPr>
        <w:t>сутствия Обучающего на занятиях.</w:t>
      </w:r>
    </w:p>
    <w:p w:rsidR="00B11041" w:rsidRPr="00E81727" w:rsidRDefault="00B11041" w:rsidP="001C6C28">
      <w:pPr>
        <w:rPr>
          <w:rFonts w:ascii="Times New Roman" w:hAnsi="Times New Roman" w:cs="Times New Roman"/>
          <w:sz w:val="22"/>
          <w:szCs w:val="22"/>
        </w:rPr>
      </w:pPr>
      <w:r w:rsidRPr="00E81727">
        <w:rPr>
          <w:rFonts w:ascii="Times New Roman" w:hAnsi="Times New Roman" w:cs="Times New Roman"/>
          <w:sz w:val="22"/>
          <w:szCs w:val="22"/>
        </w:rPr>
        <w:t xml:space="preserve">2.5.7. </w:t>
      </w:r>
      <w:proofErr w:type="gramStart"/>
      <w:r w:rsidRPr="00E81727">
        <w:rPr>
          <w:rFonts w:ascii="Times New Roman" w:hAnsi="Times New Roman" w:cs="Times New Roman"/>
          <w:sz w:val="22"/>
          <w:szCs w:val="22"/>
        </w:rPr>
        <w:t>Обучающемуся иметь при себе документ, удостоверяющ</w:t>
      </w:r>
      <w:r w:rsidR="00F07445" w:rsidRPr="00E81727">
        <w:rPr>
          <w:rFonts w:ascii="Times New Roman" w:hAnsi="Times New Roman" w:cs="Times New Roman"/>
          <w:sz w:val="22"/>
          <w:szCs w:val="22"/>
        </w:rPr>
        <w:t>ий статус Обучающегося колледжа.</w:t>
      </w:r>
      <w:proofErr w:type="gramEnd"/>
    </w:p>
    <w:p w:rsidR="00B11041" w:rsidRPr="00E81727" w:rsidRDefault="00B11041" w:rsidP="00222AE3">
      <w:pPr>
        <w:pStyle w:val="aff7"/>
        <w:spacing w:before="120" w:after="120"/>
        <w:jc w:val="center"/>
        <w:rPr>
          <w:rStyle w:val="a3"/>
          <w:rFonts w:ascii="Times New Roman" w:hAnsi="Times New Roman" w:cs="Times New Roman"/>
          <w:sz w:val="22"/>
          <w:szCs w:val="22"/>
        </w:rPr>
      </w:pPr>
      <w:r w:rsidRPr="00E81727">
        <w:rPr>
          <w:rStyle w:val="a3"/>
          <w:rFonts w:ascii="Times New Roman" w:hAnsi="Times New Roman" w:cs="Times New Roman"/>
          <w:sz w:val="22"/>
          <w:szCs w:val="22"/>
        </w:rPr>
        <w:t>III. Стоимость образовательных услуг, сроки и порядок их оплаты</w:t>
      </w:r>
    </w:p>
    <w:p w:rsidR="00B11041" w:rsidRPr="00E81727" w:rsidRDefault="00B11041" w:rsidP="00886FB0">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3.1. Полная стоимость образовательных услуг за весь период обучения</w:t>
      </w:r>
      <w:r w:rsidR="001D0775">
        <w:rPr>
          <w:rFonts w:ascii="Times New Roman" w:hAnsi="Times New Roman" w:cs="Times New Roman"/>
          <w:sz w:val="22"/>
          <w:szCs w:val="22"/>
        </w:rPr>
        <w:t xml:space="preserve"> </w:t>
      </w:r>
      <w:r w:rsidRPr="00E81727">
        <w:rPr>
          <w:rFonts w:ascii="Times New Roman" w:hAnsi="Times New Roman" w:cs="Times New Roman"/>
          <w:sz w:val="22"/>
          <w:szCs w:val="22"/>
        </w:rPr>
        <w:t>составляет</w:t>
      </w:r>
      <w:proofErr w:type="gramStart"/>
      <w:r w:rsidRPr="00E81727">
        <w:rPr>
          <w:rFonts w:ascii="Times New Roman" w:hAnsi="Times New Roman" w:cs="Times New Roman"/>
          <w:sz w:val="22"/>
          <w:szCs w:val="22"/>
        </w:rPr>
        <w:t xml:space="preserve"> </w:t>
      </w:r>
      <w:r w:rsidR="00886FB0" w:rsidRPr="00E81727">
        <w:rPr>
          <w:rFonts w:ascii="Times New Roman" w:hAnsi="Times New Roman" w:cs="Times New Roman"/>
          <w:sz w:val="22"/>
          <w:szCs w:val="22"/>
        </w:rPr>
        <w:t>__________________</w:t>
      </w:r>
      <w:r w:rsidR="00636836" w:rsidRPr="00E81727">
        <w:rPr>
          <w:rFonts w:ascii="Times New Roman" w:hAnsi="Times New Roman" w:cs="Times New Roman"/>
          <w:sz w:val="22"/>
          <w:szCs w:val="22"/>
        </w:rPr>
        <w:t xml:space="preserve"> (</w:t>
      </w:r>
      <w:r w:rsidR="00886FB0" w:rsidRPr="00E81727">
        <w:rPr>
          <w:rFonts w:ascii="Times New Roman" w:hAnsi="Times New Roman" w:cs="Times New Roman"/>
          <w:sz w:val="22"/>
          <w:szCs w:val="22"/>
        </w:rPr>
        <w:t>_________</w:t>
      </w:r>
      <w:r w:rsidR="00E81727">
        <w:rPr>
          <w:rFonts w:ascii="Times New Roman" w:hAnsi="Times New Roman" w:cs="Times New Roman"/>
          <w:sz w:val="22"/>
          <w:szCs w:val="22"/>
        </w:rPr>
        <w:t>___________</w:t>
      </w:r>
      <w:r w:rsidR="00E81727" w:rsidRPr="00E81727">
        <w:rPr>
          <w:rFonts w:ascii="Times New Roman" w:hAnsi="Times New Roman" w:cs="Times New Roman"/>
          <w:sz w:val="22"/>
          <w:szCs w:val="22"/>
        </w:rPr>
        <w:t>______</w:t>
      </w:r>
      <w:r w:rsidR="00886FB0" w:rsidRPr="00E81727">
        <w:rPr>
          <w:rFonts w:ascii="Times New Roman" w:hAnsi="Times New Roman" w:cs="Times New Roman"/>
          <w:sz w:val="22"/>
          <w:szCs w:val="22"/>
        </w:rPr>
        <w:t>_______________________________</w:t>
      </w:r>
      <w:r w:rsidR="008350DC" w:rsidRPr="00E81727">
        <w:rPr>
          <w:rFonts w:ascii="Times New Roman" w:hAnsi="Times New Roman" w:cs="Times New Roman"/>
          <w:sz w:val="22"/>
          <w:szCs w:val="22"/>
        </w:rPr>
        <w:t>)</w:t>
      </w:r>
      <w:r w:rsidR="00886FB0" w:rsidRPr="00E81727">
        <w:rPr>
          <w:rFonts w:ascii="Times New Roman" w:hAnsi="Times New Roman" w:cs="Times New Roman"/>
          <w:sz w:val="22"/>
          <w:szCs w:val="22"/>
        </w:rPr>
        <w:t xml:space="preserve"> </w:t>
      </w:r>
      <w:proofErr w:type="gramEnd"/>
      <w:r w:rsidR="008350DC" w:rsidRPr="00E81727">
        <w:rPr>
          <w:rFonts w:ascii="Times New Roman" w:hAnsi="Times New Roman" w:cs="Times New Roman"/>
          <w:sz w:val="22"/>
          <w:szCs w:val="22"/>
        </w:rPr>
        <w:t xml:space="preserve">рублей </w:t>
      </w:r>
      <w:r w:rsidR="00886FB0" w:rsidRPr="00E81727">
        <w:rPr>
          <w:rFonts w:ascii="Times New Roman" w:hAnsi="Times New Roman" w:cs="Times New Roman"/>
          <w:sz w:val="22"/>
          <w:szCs w:val="22"/>
        </w:rPr>
        <w:t>__</w:t>
      </w:r>
      <w:r w:rsidR="008350DC" w:rsidRPr="00E81727">
        <w:rPr>
          <w:rFonts w:ascii="Times New Roman" w:hAnsi="Times New Roman" w:cs="Times New Roman"/>
          <w:sz w:val="22"/>
          <w:szCs w:val="22"/>
        </w:rPr>
        <w:t xml:space="preserve"> копеек</w:t>
      </w:r>
      <w:r w:rsidR="005008E6" w:rsidRPr="00E81727">
        <w:rPr>
          <w:rFonts w:ascii="Times New Roman" w:hAnsi="Times New Roman" w:cs="Times New Roman"/>
          <w:sz w:val="22"/>
          <w:szCs w:val="22"/>
        </w:rPr>
        <w:t>.</w:t>
      </w:r>
    </w:p>
    <w:p w:rsidR="00AA5D6A" w:rsidRPr="00E81727" w:rsidRDefault="00B11041" w:rsidP="00222AE3">
      <w:pPr>
        <w:spacing w:after="120"/>
        <w:rPr>
          <w:rFonts w:ascii="Times New Roman" w:hAnsi="Times New Roman" w:cs="Times New Roman"/>
          <w:sz w:val="22"/>
          <w:szCs w:val="22"/>
        </w:rPr>
      </w:pPr>
      <w:r w:rsidRPr="00E81727">
        <w:rPr>
          <w:rFonts w:ascii="Times New Roman" w:hAnsi="Times New Roman" w:cs="Times New Roman"/>
          <w:sz w:val="22"/>
          <w:szCs w:val="22"/>
        </w:rPr>
        <w:t>3.2.</w:t>
      </w:r>
      <w:r w:rsidR="00886FB0" w:rsidRPr="00E81727">
        <w:rPr>
          <w:rFonts w:ascii="Times New Roman" w:hAnsi="Times New Roman" w:cs="Times New Roman"/>
          <w:sz w:val="22"/>
          <w:szCs w:val="22"/>
        </w:rPr>
        <w:t xml:space="preserve"> </w:t>
      </w:r>
      <w:r w:rsidRPr="00E81727">
        <w:rPr>
          <w:rFonts w:ascii="Times New Roman" w:hAnsi="Times New Roman" w:cs="Times New Roman"/>
          <w:sz w:val="22"/>
          <w:szCs w:val="22"/>
        </w:rPr>
        <w:t>Заказчик ежегодно оплачивает услуги, предусмотренные настоящим Договор</w:t>
      </w:r>
      <w:r w:rsidR="00FD4EF6" w:rsidRPr="00E81727">
        <w:rPr>
          <w:rFonts w:ascii="Times New Roman" w:hAnsi="Times New Roman" w:cs="Times New Roman"/>
          <w:sz w:val="22"/>
          <w:szCs w:val="22"/>
        </w:rPr>
        <w:t>о</w:t>
      </w:r>
      <w:r w:rsidRPr="00E81727">
        <w:rPr>
          <w:rFonts w:ascii="Times New Roman" w:hAnsi="Times New Roman" w:cs="Times New Roman"/>
          <w:sz w:val="22"/>
          <w:szCs w:val="22"/>
        </w:rPr>
        <w:t>м в сумме:</w:t>
      </w:r>
    </w:p>
    <w:tbl>
      <w:tblPr>
        <w:tblStyle w:val="afffe"/>
        <w:tblW w:w="0" w:type="auto"/>
        <w:tblInd w:w="108" w:type="dxa"/>
        <w:tblLook w:val="04A0" w:firstRow="1" w:lastRow="0" w:firstColumn="1" w:lastColumn="0" w:noHBand="0" w:noVBand="1"/>
      </w:tblPr>
      <w:tblGrid>
        <w:gridCol w:w="3119"/>
        <w:gridCol w:w="7087"/>
      </w:tblGrid>
      <w:tr w:rsidR="0007641F" w:rsidRPr="00C54DF1" w:rsidTr="00886FB0">
        <w:tc>
          <w:tcPr>
            <w:tcW w:w="3119" w:type="dxa"/>
          </w:tcPr>
          <w:p w:rsidR="0007641F" w:rsidRPr="00886FB0" w:rsidRDefault="0007641F" w:rsidP="00D04F78">
            <w:pPr>
              <w:ind w:firstLine="0"/>
              <w:jc w:val="center"/>
              <w:rPr>
                <w:rFonts w:ascii="Times New Roman" w:hAnsi="Times New Roman" w:cs="Times New Roman"/>
                <w:b/>
                <w:sz w:val="20"/>
                <w:szCs w:val="20"/>
              </w:rPr>
            </w:pPr>
            <w:r w:rsidRPr="00886FB0">
              <w:rPr>
                <w:rFonts w:ascii="Times New Roman" w:hAnsi="Times New Roman" w:cs="Times New Roman"/>
                <w:b/>
                <w:sz w:val="20"/>
                <w:szCs w:val="20"/>
              </w:rPr>
              <w:t>Учебный год</w:t>
            </w:r>
          </w:p>
        </w:tc>
        <w:tc>
          <w:tcPr>
            <w:tcW w:w="7087" w:type="dxa"/>
          </w:tcPr>
          <w:p w:rsidR="0007641F" w:rsidRPr="00886FB0" w:rsidRDefault="0007641F" w:rsidP="00D04F78">
            <w:pPr>
              <w:ind w:firstLine="0"/>
              <w:jc w:val="center"/>
              <w:rPr>
                <w:rFonts w:ascii="Times New Roman" w:hAnsi="Times New Roman" w:cs="Times New Roman"/>
                <w:b/>
                <w:sz w:val="20"/>
                <w:szCs w:val="20"/>
              </w:rPr>
            </w:pPr>
            <w:r w:rsidRPr="00886FB0">
              <w:rPr>
                <w:rFonts w:ascii="Times New Roman" w:hAnsi="Times New Roman" w:cs="Times New Roman"/>
                <w:b/>
                <w:sz w:val="20"/>
                <w:szCs w:val="20"/>
              </w:rPr>
              <w:t>Стоимость, руб.</w:t>
            </w:r>
          </w:p>
        </w:tc>
      </w:tr>
      <w:tr w:rsidR="0007641F" w:rsidRPr="00C54DF1" w:rsidTr="00886FB0">
        <w:tc>
          <w:tcPr>
            <w:tcW w:w="3119" w:type="dxa"/>
          </w:tcPr>
          <w:p w:rsidR="0007641F" w:rsidRPr="00C54DF1" w:rsidRDefault="0007641F" w:rsidP="00D04F78">
            <w:pPr>
              <w:ind w:firstLine="0"/>
              <w:rPr>
                <w:rFonts w:ascii="Times New Roman" w:hAnsi="Times New Roman" w:cs="Times New Roman"/>
              </w:rPr>
            </w:pPr>
          </w:p>
        </w:tc>
        <w:tc>
          <w:tcPr>
            <w:tcW w:w="7087" w:type="dxa"/>
          </w:tcPr>
          <w:p w:rsidR="0007641F" w:rsidRPr="00C54DF1" w:rsidRDefault="0007641F" w:rsidP="00D04F78">
            <w:pPr>
              <w:ind w:firstLine="0"/>
              <w:rPr>
                <w:rFonts w:ascii="Times New Roman" w:hAnsi="Times New Roman" w:cs="Times New Roman"/>
              </w:rPr>
            </w:pPr>
          </w:p>
        </w:tc>
      </w:tr>
      <w:tr w:rsidR="0007641F" w:rsidRPr="00C54DF1" w:rsidTr="00886FB0">
        <w:tc>
          <w:tcPr>
            <w:tcW w:w="3119" w:type="dxa"/>
          </w:tcPr>
          <w:p w:rsidR="0007641F" w:rsidRPr="00C54DF1" w:rsidRDefault="0007641F" w:rsidP="00D04F78">
            <w:pPr>
              <w:ind w:firstLine="0"/>
              <w:rPr>
                <w:rFonts w:ascii="Times New Roman" w:hAnsi="Times New Roman" w:cs="Times New Roman"/>
              </w:rPr>
            </w:pPr>
          </w:p>
        </w:tc>
        <w:tc>
          <w:tcPr>
            <w:tcW w:w="7087" w:type="dxa"/>
          </w:tcPr>
          <w:p w:rsidR="0007641F" w:rsidRPr="00C54DF1" w:rsidRDefault="0007641F" w:rsidP="00D04F78">
            <w:pPr>
              <w:ind w:firstLine="0"/>
              <w:rPr>
                <w:rFonts w:ascii="Times New Roman" w:hAnsi="Times New Roman" w:cs="Times New Roman"/>
              </w:rPr>
            </w:pPr>
          </w:p>
        </w:tc>
      </w:tr>
      <w:tr w:rsidR="00284C9C" w:rsidRPr="00C54DF1" w:rsidTr="00886FB0">
        <w:tc>
          <w:tcPr>
            <w:tcW w:w="3119" w:type="dxa"/>
          </w:tcPr>
          <w:p w:rsidR="00284C9C" w:rsidRPr="00C54DF1" w:rsidRDefault="00284C9C" w:rsidP="00D04F78">
            <w:pPr>
              <w:ind w:firstLine="0"/>
              <w:rPr>
                <w:rFonts w:ascii="Times New Roman" w:hAnsi="Times New Roman" w:cs="Times New Roman"/>
              </w:rPr>
            </w:pPr>
          </w:p>
        </w:tc>
        <w:tc>
          <w:tcPr>
            <w:tcW w:w="7087" w:type="dxa"/>
          </w:tcPr>
          <w:p w:rsidR="00284C9C" w:rsidRPr="00C54DF1" w:rsidRDefault="00284C9C" w:rsidP="00D04F78">
            <w:pPr>
              <w:ind w:firstLine="0"/>
              <w:rPr>
                <w:rFonts w:ascii="Times New Roman" w:hAnsi="Times New Roman" w:cs="Times New Roman"/>
              </w:rPr>
            </w:pPr>
          </w:p>
        </w:tc>
      </w:tr>
      <w:tr w:rsidR="00133111" w:rsidRPr="00C54DF1" w:rsidTr="00886FB0">
        <w:tc>
          <w:tcPr>
            <w:tcW w:w="3119" w:type="dxa"/>
          </w:tcPr>
          <w:p w:rsidR="00133111" w:rsidRPr="00C54DF1" w:rsidRDefault="00133111" w:rsidP="00D04F78">
            <w:pPr>
              <w:ind w:firstLine="0"/>
              <w:rPr>
                <w:rFonts w:ascii="Times New Roman" w:hAnsi="Times New Roman" w:cs="Times New Roman"/>
              </w:rPr>
            </w:pPr>
          </w:p>
        </w:tc>
        <w:tc>
          <w:tcPr>
            <w:tcW w:w="7087" w:type="dxa"/>
          </w:tcPr>
          <w:p w:rsidR="00133111" w:rsidRPr="00C54DF1" w:rsidRDefault="00133111" w:rsidP="00D04F78">
            <w:pPr>
              <w:ind w:firstLine="0"/>
              <w:rPr>
                <w:rFonts w:ascii="Times New Roman" w:hAnsi="Times New Roman" w:cs="Times New Roman"/>
              </w:rPr>
            </w:pPr>
          </w:p>
        </w:tc>
      </w:tr>
    </w:tbl>
    <w:p w:rsidR="00B85A4F" w:rsidRPr="00B85A4F" w:rsidRDefault="00B11041" w:rsidP="00222AE3">
      <w:pPr>
        <w:spacing w:before="120"/>
        <w:rPr>
          <w:rFonts w:ascii="Times New Roman" w:hAnsi="Times New Roman" w:cs="Times New Roman"/>
          <w:b/>
          <w:sz w:val="22"/>
          <w:szCs w:val="22"/>
        </w:rPr>
      </w:pPr>
      <w:r w:rsidRPr="00E81727">
        <w:rPr>
          <w:rFonts w:ascii="Times New Roman" w:hAnsi="Times New Roman" w:cs="Times New Roman"/>
          <w:sz w:val="22"/>
          <w:szCs w:val="22"/>
        </w:rPr>
        <w:t>3.3.</w:t>
      </w:r>
      <w:r w:rsidR="00E81727" w:rsidRPr="00E81727">
        <w:rPr>
          <w:rFonts w:ascii="Times New Roman" w:hAnsi="Times New Roman" w:cs="Times New Roman"/>
          <w:sz w:val="22"/>
          <w:szCs w:val="22"/>
        </w:rPr>
        <w:t xml:space="preserve"> </w:t>
      </w:r>
      <w:r w:rsidR="00B85A4F" w:rsidRPr="00B85A4F">
        <w:rPr>
          <w:rFonts w:ascii="Times New Roman" w:hAnsi="Times New Roman" w:cs="Times New Roman"/>
          <w:sz w:val="22"/>
          <w:szCs w:val="22"/>
        </w:rPr>
        <w:t xml:space="preserve">Оплата производится ежемесячно, не позднее 20 числа текущего месяца в размере </w:t>
      </w:r>
      <w:r w:rsidR="00B85A4F" w:rsidRPr="00B85A4F">
        <w:rPr>
          <w:rFonts w:ascii="Times New Roman" w:hAnsi="Times New Roman" w:cs="Times New Roman"/>
          <w:b/>
          <w:sz w:val="22"/>
          <w:szCs w:val="22"/>
        </w:rPr>
        <w:t>1/10</w:t>
      </w:r>
      <w:r w:rsidR="00B85A4F" w:rsidRPr="00B85A4F">
        <w:rPr>
          <w:rFonts w:ascii="Times New Roman" w:hAnsi="Times New Roman" w:cs="Times New Roman"/>
          <w:sz w:val="22"/>
          <w:szCs w:val="22"/>
        </w:rPr>
        <w:t xml:space="preserve"> от стоимости текущего учебного года, в соответствии с законодательством Российской Федерации</w:t>
      </w:r>
      <w:r w:rsidR="00B85A4F" w:rsidRPr="001D0775">
        <w:rPr>
          <w:rStyle w:val="afff2"/>
          <w:rFonts w:ascii="Times New Roman" w:hAnsi="Times New Roman" w:cs="Times New Roman"/>
          <w:b w:val="0"/>
          <w:color w:val="auto"/>
          <w:sz w:val="22"/>
          <w:szCs w:val="22"/>
        </w:rPr>
        <w:t>.</w:t>
      </w:r>
      <w:r w:rsidR="00B85A4F" w:rsidRPr="00B85A4F">
        <w:rPr>
          <w:rStyle w:val="afff2"/>
          <w:rFonts w:ascii="Times New Roman" w:hAnsi="Times New Roman" w:cs="Times New Roman"/>
          <w:sz w:val="22"/>
          <w:szCs w:val="22"/>
        </w:rPr>
        <w:t xml:space="preserve"> </w:t>
      </w:r>
      <w:r w:rsidR="00B85A4F" w:rsidRPr="00B85A4F">
        <w:rPr>
          <w:rStyle w:val="afff2"/>
          <w:rFonts w:ascii="Times New Roman" w:hAnsi="Times New Roman" w:cs="Times New Roman"/>
          <w:color w:val="auto"/>
          <w:sz w:val="22"/>
          <w:szCs w:val="22"/>
        </w:rPr>
        <w:t>Сумма за текущий учебный год должна быть оплачена</w:t>
      </w:r>
      <w:r w:rsidR="00B85A4F" w:rsidRPr="00B85A4F">
        <w:rPr>
          <w:sz w:val="22"/>
          <w:szCs w:val="22"/>
        </w:rPr>
        <w:t xml:space="preserve"> </w:t>
      </w:r>
      <w:r w:rsidR="00B85A4F" w:rsidRPr="00B85A4F">
        <w:rPr>
          <w:rFonts w:ascii="Times New Roman" w:hAnsi="Times New Roman" w:cs="Times New Roman"/>
          <w:b/>
          <w:sz w:val="22"/>
          <w:szCs w:val="22"/>
        </w:rPr>
        <w:t>в полном объеме до 30 июня текущего учебного года.</w:t>
      </w:r>
    </w:p>
    <w:p w:rsidR="000B4E55" w:rsidRPr="00E81727" w:rsidRDefault="00B11041" w:rsidP="00B85A4F">
      <w:pPr>
        <w:rPr>
          <w:rFonts w:ascii="Times New Roman" w:hAnsi="Times New Roman" w:cs="Times New Roman"/>
          <w:sz w:val="22"/>
          <w:szCs w:val="22"/>
        </w:rPr>
      </w:pPr>
      <w:r w:rsidRPr="00E81727">
        <w:rPr>
          <w:rFonts w:ascii="Times New Roman" w:hAnsi="Times New Roman" w:cs="Times New Roman"/>
          <w:sz w:val="22"/>
          <w:szCs w:val="22"/>
        </w:rPr>
        <w:t xml:space="preserve">3.4. </w:t>
      </w:r>
      <w:proofErr w:type="gramStart"/>
      <w:r w:rsidRPr="00E81727">
        <w:rPr>
          <w:rFonts w:ascii="Times New Roman" w:hAnsi="Times New Roman" w:cs="Times New Roman"/>
          <w:sz w:val="22"/>
          <w:szCs w:val="22"/>
        </w:rPr>
        <w:t>Увеличение стоимо</w:t>
      </w:r>
      <w:r w:rsidR="007E2D8F" w:rsidRPr="00E81727">
        <w:rPr>
          <w:rFonts w:ascii="Times New Roman" w:hAnsi="Times New Roman" w:cs="Times New Roman"/>
          <w:sz w:val="22"/>
          <w:szCs w:val="22"/>
        </w:rPr>
        <w:t xml:space="preserve">сти образовательных услуг </w:t>
      </w:r>
      <w:r w:rsidRPr="00E81727">
        <w:rPr>
          <w:rFonts w:ascii="Times New Roman" w:hAnsi="Times New Roman" w:cs="Times New Roman"/>
          <w:sz w:val="22"/>
          <w:szCs w:val="22"/>
        </w:rPr>
        <w:t>предусмотренных п.</w:t>
      </w:r>
      <w:r w:rsidR="000236D8" w:rsidRPr="00E81727">
        <w:rPr>
          <w:rFonts w:ascii="Times New Roman" w:hAnsi="Times New Roman" w:cs="Times New Roman"/>
          <w:sz w:val="22"/>
          <w:szCs w:val="22"/>
        </w:rPr>
        <w:t xml:space="preserve"> </w:t>
      </w:r>
      <w:r w:rsidRPr="00E81727">
        <w:rPr>
          <w:rFonts w:ascii="Times New Roman" w:hAnsi="Times New Roman" w:cs="Times New Roman"/>
          <w:sz w:val="22"/>
          <w:szCs w:val="22"/>
        </w:rPr>
        <w:t>3.1., индексируется Исполнителем на каждый очередной учебный год с учетом уровня инфляции, определяемого законод</w:t>
      </w:r>
      <w:r w:rsidR="000B4E55" w:rsidRPr="00E81727">
        <w:rPr>
          <w:rFonts w:ascii="Times New Roman" w:hAnsi="Times New Roman" w:cs="Times New Roman"/>
          <w:sz w:val="22"/>
          <w:szCs w:val="22"/>
        </w:rPr>
        <w:t>ательством Российской Федерации, и оформляется дополнительным соглашением Сторон, являющимся неотъемлемой частью настоящего Договора.</w:t>
      </w:r>
      <w:proofErr w:type="gramEnd"/>
    </w:p>
    <w:p w:rsidR="000B4E55" w:rsidRPr="00E81727" w:rsidRDefault="00222AE3" w:rsidP="000236D8">
      <w:pPr>
        <w:pStyle w:val="aff7"/>
        <w:ind w:firstLine="720"/>
        <w:jc w:val="both"/>
        <w:rPr>
          <w:rFonts w:ascii="Times New Roman" w:hAnsi="Times New Roman" w:cs="Times New Roman"/>
          <w:sz w:val="22"/>
          <w:szCs w:val="22"/>
        </w:rPr>
      </w:pPr>
      <w:r>
        <w:rPr>
          <w:rFonts w:ascii="Times New Roman" w:hAnsi="Times New Roman" w:cs="Times New Roman"/>
          <w:sz w:val="22"/>
          <w:szCs w:val="22"/>
        </w:rPr>
        <w:t>3.5. В случае</w:t>
      </w:r>
      <w:r w:rsidR="000B4E55" w:rsidRPr="00E81727">
        <w:rPr>
          <w:rFonts w:ascii="Times New Roman" w:hAnsi="Times New Roman" w:cs="Times New Roman"/>
          <w:sz w:val="22"/>
          <w:szCs w:val="22"/>
        </w:rPr>
        <w:t xml:space="preserve"> если Обучающемуся был предоставлен академический отпуск, при восстановлении на учебу Заказчику, ранее оплатившему последующий период обучения, оплата за обучение устанавливается с учетом разницы в ценах, действующих в год ухода в академический отпуск и в год восстановления на учебу.</w:t>
      </w:r>
    </w:p>
    <w:p w:rsidR="00F13EDA" w:rsidRPr="00E81727" w:rsidRDefault="000B4E55" w:rsidP="000236D8">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 xml:space="preserve">3.6. </w:t>
      </w:r>
      <w:r w:rsidR="00F13EDA" w:rsidRPr="00E81727">
        <w:rPr>
          <w:rFonts w:ascii="Times New Roman" w:hAnsi="Times New Roman" w:cs="Times New Roman"/>
          <w:sz w:val="22"/>
          <w:szCs w:val="22"/>
        </w:rPr>
        <w:t xml:space="preserve">Денежные средства невостребованные Заказчиком в течение трех лет с момента издания </w:t>
      </w:r>
      <w:proofErr w:type="gramStart"/>
      <w:r w:rsidR="00F13EDA" w:rsidRPr="00E81727">
        <w:rPr>
          <w:rFonts w:ascii="Times New Roman" w:hAnsi="Times New Roman" w:cs="Times New Roman"/>
          <w:sz w:val="22"/>
          <w:szCs w:val="22"/>
        </w:rPr>
        <w:t>приказа</w:t>
      </w:r>
      <w:proofErr w:type="gramEnd"/>
      <w:r w:rsidR="00F13EDA" w:rsidRPr="00E81727">
        <w:rPr>
          <w:rFonts w:ascii="Times New Roman" w:hAnsi="Times New Roman" w:cs="Times New Roman"/>
          <w:sz w:val="22"/>
          <w:szCs w:val="22"/>
        </w:rPr>
        <w:t xml:space="preserve"> об отчислении Обучающегося из </w:t>
      </w:r>
      <w:r w:rsidR="001D0775">
        <w:rPr>
          <w:rFonts w:ascii="Times New Roman" w:hAnsi="Times New Roman" w:cs="Times New Roman"/>
          <w:sz w:val="22"/>
          <w:szCs w:val="22"/>
        </w:rPr>
        <w:t>Колледжа</w:t>
      </w:r>
      <w:r w:rsidR="00F13EDA" w:rsidRPr="00E81727">
        <w:rPr>
          <w:rFonts w:ascii="Times New Roman" w:hAnsi="Times New Roman" w:cs="Times New Roman"/>
          <w:sz w:val="22"/>
          <w:szCs w:val="22"/>
        </w:rPr>
        <w:t xml:space="preserve"> возврату не подлежат.</w:t>
      </w:r>
    </w:p>
    <w:p w:rsidR="00F13EDA" w:rsidRPr="00E81727" w:rsidRDefault="00F13EDA" w:rsidP="00F13EDA">
      <w:pPr>
        <w:rPr>
          <w:rFonts w:ascii="Times New Roman" w:hAnsi="Times New Roman" w:cs="Times New Roman"/>
          <w:sz w:val="22"/>
          <w:szCs w:val="22"/>
        </w:rPr>
      </w:pPr>
      <w:r w:rsidRPr="00E81727">
        <w:rPr>
          <w:rFonts w:ascii="Times New Roman" w:hAnsi="Times New Roman" w:cs="Times New Roman"/>
          <w:sz w:val="22"/>
          <w:szCs w:val="22"/>
        </w:rPr>
        <w:t>3.7. Оплата стоимости обучения третьим лицом допускается и означает исполнение Заказчиком обязательства по оплате образовательной услуги по Договору, при этом в назначении платежа должно быть указано на исполнение обязательства Заказчика по оплате обучения с указанием даты и номера Договора.</w:t>
      </w:r>
    </w:p>
    <w:p w:rsidR="00B11041" w:rsidRPr="00E81727" w:rsidRDefault="00B11041" w:rsidP="00222AE3">
      <w:pPr>
        <w:pStyle w:val="aff7"/>
        <w:spacing w:before="120" w:after="120"/>
        <w:jc w:val="center"/>
        <w:rPr>
          <w:rStyle w:val="a3"/>
          <w:rFonts w:ascii="Times New Roman" w:hAnsi="Times New Roman" w:cs="Times New Roman"/>
          <w:sz w:val="22"/>
          <w:szCs w:val="22"/>
        </w:rPr>
      </w:pPr>
      <w:r w:rsidRPr="00E81727">
        <w:rPr>
          <w:rStyle w:val="a3"/>
          <w:rFonts w:ascii="Times New Roman" w:hAnsi="Times New Roman" w:cs="Times New Roman"/>
          <w:sz w:val="22"/>
          <w:szCs w:val="22"/>
        </w:rPr>
        <w:t>IV. Основания изменения и расторжения Договора</w:t>
      </w:r>
    </w:p>
    <w:p w:rsidR="00B11041" w:rsidRPr="00E81727" w:rsidRDefault="00B11041"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4.1. Условия, на которых заключен настоящий Договор, могут быть</w:t>
      </w:r>
      <w:r w:rsidR="00D74DAA"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изменены либо по соглашению Сторон, либо в соответствии с действующим </w:t>
      </w:r>
      <w:hyperlink r:id="rId7" w:history="1">
        <w:r w:rsidRPr="00E81727">
          <w:rPr>
            <w:rStyle w:val="a4"/>
            <w:rFonts w:ascii="Times New Roman" w:hAnsi="Times New Roman" w:cs="Times New Roman"/>
            <w:b w:val="0"/>
            <w:color w:val="auto"/>
            <w:sz w:val="22"/>
            <w:szCs w:val="22"/>
          </w:rPr>
          <w:t>законодательством</w:t>
        </w:r>
      </w:hyperlink>
      <w:r w:rsidR="00D74DAA" w:rsidRPr="00E81727">
        <w:rPr>
          <w:rStyle w:val="a4"/>
          <w:rFonts w:ascii="Times New Roman" w:hAnsi="Times New Roman" w:cs="Times New Roman"/>
          <w:b w:val="0"/>
          <w:color w:val="auto"/>
          <w:sz w:val="22"/>
          <w:szCs w:val="22"/>
        </w:rPr>
        <w:t xml:space="preserve"> </w:t>
      </w:r>
      <w:r w:rsidRPr="00E81727">
        <w:rPr>
          <w:rFonts w:ascii="Times New Roman" w:hAnsi="Times New Roman" w:cs="Times New Roman"/>
          <w:sz w:val="22"/>
          <w:szCs w:val="22"/>
        </w:rPr>
        <w:t>Российской Федерации.</w:t>
      </w:r>
    </w:p>
    <w:p w:rsidR="00B11041" w:rsidRPr="00E81727" w:rsidRDefault="00B11041"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 xml:space="preserve">4.2. Настоящий </w:t>
      </w:r>
      <w:proofErr w:type="gramStart"/>
      <w:r w:rsidRPr="00E81727">
        <w:rPr>
          <w:rFonts w:ascii="Times New Roman" w:hAnsi="Times New Roman" w:cs="Times New Roman"/>
          <w:sz w:val="22"/>
          <w:szCs w:val="22"/>
        </w:rPr>
        <w:t>Договор</w:t>
      </w:r>
      <w:proofErr w:type="gramEnd"/>
      <w:r w:rsidRPr="00E81727">
        <w:rPr>
          <w:rFonts w:ascii="Times New Roman" w:hAnsi="Times New Roman" w:cs="Times New Roman"/>
          <w:sz w:val="22"/>
          <w:szCs w:val="22"/>
        </w:rPr>
        <w:t xml:space="preserve"> может быть расторгнут по соглашению Сторон.</w:t>
      </w:r>
    </w:p>
    <w:p w:rsidR="00B11041" w:rsidRPr="00E81727" w:rsidRDefault="00B11041"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 xml:space="preserve">4.3. Настоящий </w:t>
      </w:r>
      <w:proofErr w:type="gramStart"/>
      <w:r w:rsidRPr="00E81727">
        <w:rPr>
          <w:rFonts w:ascii="Times New Roman" w:hAnsi="Times New Roman" w:cs="Times New Roman"/>
          <w:sz w:val="22"/>
          <w:szCs w:val="22"/>
        </w:rPr>
        <w:t>Договор</w:t>
      </w:r>
      <w:proofErr w:type="gramEnd"/>
      <w:r w:rsidRPr="00E81727">
        <w:rPr>
          <w:rFonts w:ascii="Times New Roman" w:hAnsi="Times New Roman" w:cs="Times New Roman"/>
          <w:sz w:val="22"/>
          <w:szCs w:val="22"/>
        </w:rPr>
        <w:t xml:space="preserve"> может быть расторгнут по инициативе</w:t>
      </w:r>
      <w:r w:rsidR="00D74DAA"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Исполнителя в одностороннем порядке в случаях, предусмотренных </w:t>
      </w:r>
      <w:hyperlink r:id="rId8" w:history="1">
        <w:r w:rsidRPr="00E81727">
          <w:rPr>
            <w:rStyle w:val="a4"/>
            <w:rFonts w:ascii="Times New Roman" w:hAnsi="Times New Roman" w:cs="Times New Roman"/>
            <w:b w:val="0"/>
            <w:color w:val="auto"/>
            <w:sz w:val="22"/>
            <w:szCs w:val="22"/>
          </w:rPr>
          <w:t>пунктом</w:t>
        </w:r>
      </w:hyperlink>
      <w:r w:rsidR="00D356DE" w:rsidRPr="00E81727">
        <w:rPr>
          <w:rFonts w:ascii="Times New Roman" w:hAnsi="Times New Roman" w:cs="Times New Roman"/>
          <w:sz w:val="22"/>
          <w:szCs w:val="22"/>
        </w:rPr>
        <w:t xml:space="preserve"> </w:t>
      </w:r>
      <w:r w:rsidRPr="00E81727">
        <w:rPr>
          <w:rStyle w:val="afff2"/>
          <w:rFonts w:ascii="Times New Roman" w:hAnsi="Times New Roman" w:cs="Times New Roman"/>
          <w:b w:val="0"/>
          <w:color w:val="auto"/>
          <w:sz w:val="22"/>
          <w:szCs w:val="22"/>
        </w:rPr>
        <w:t>21</w:t>
      </w:r>
      <w:r w:rsidRPr="00E81727">
        <w:rPr>
          <w:rFonts w:ascii="Times New Roman" w:hAnsi="Times New Roman" w:cs="Times New Roman"/>
          <w:sz w:val="22"/>
          <w:szCs w:val="22"/>
        </w:rPr>
        <w:t xml:space="preserve"> Правил оказания платных образовательных услуг, утвержденных</w:t>
      </w:r>
      <w:r w:rsidR="00D356DE" w:rsidRPr="00E81727">
        <w:rPr>
          <w:rFonts w:ascii="Times New Roman" w:hAnsi="Times New Roman" w:cs="Times New Roman"/>
          <w:sz w:val="22"/>
          <w:szCs w:val="22"/>
        </w:rPr>
        <w:t xml:space="preserve"> </w:t>
      </w:r>
      <w:hyperlink r:id="rId9" w:history="1">
        <w:r w:rsidRPr="00E81727">
          <w:rPr>
            <w:rStyle w:val="a4"/>
            <w:rFonts w:ascii="Times New Roman" w:hAnsi="Times New Roman" w:cs="Times New Roman"/>
            <w:b w:val="0"/>
            <w:color w:val="auto"/>
            <w:sz w:val="22"/>
            <w:szCs w:val="22"/>
          </w:rPr>
          <w:t>постановлением</w:t>
        </w:r>
      </w:hyperlink>
      <w:r w:rsidRPr="00E81727">
        <w:rPr>
          <w:rFonts w:ascii="Times New Roman" w:hAnsi="Times New Roman" w:cs="Times New Roman"/>
          <w:sz w:val="22"/>
          <w:szCs w:val="22"/>
        </w:rPr>
        <w:t xml:space="preserve"> Правительства Российской Федерации от 15 августа</w:t>
      </w:r>
      <w:r w:rsidR="00D356DE" w:rsidRPr="00E81727">
        <w:rPr>
          <w:rFonts w:ascii="Times New Roman" w:hAnsi="Times New Roman" w:cs="Times New Roman"/>
          <w:sz w:val="22"/>
          <w:szCs w:val="22"/>
        </w:rPr>
        <w:t xml:space="preserve"> </w:t>
      </w:r>
      <w:r w:rsidRPr="00E81727">
        <w:rPr>
          <w:rFonts w:ascii="Times New Roman" w:hAnsi="Times New Roman" w:cs="Times New Roman"/>
          <w:sz w:val="22"/>
          <w:szCs w:val="22"/>
        </w:rPr>
        <w:t>2013 г. </w:t>
      </w:r>
      <w:r w:rsidR="00D74DAA" w:rsidRPr="00E81727">
        <w:rPr>
          <w:rFonts w:ascii="Times New Roman" w:hAnsi="Times New Roman" w:cs="Times New Roman"/>
          <w:sz w:val="22"/>
          <w:szCs w:val="22"/>
        </w:rPr>
        <w:t>№</w:t>
      </w:r>
      <w:r w:rsidRPr="00E81727">
        <w:rPr>
          <w:rFonts w:ascii="Times New Roman" w:hAnsi="Times New Roman" w:cs="Times New Roman"/>
          <w:sz w:val="22"/>
          <w:szCs w:val="22"/>
        </w:rPr>
        <w:t xml:space="preserve"> 706 </w:t>
      </w:r>
      <w:r w:rsidRPr="00E81727">
        <w:rPr>
          <w:rFonts w:ascii="Times New Roman" w:hAnsi="Times New Roman" w:cs="Times New Roman"/>
          <w:sz w:val="22"/>
          <w:szCs w:val="22"/>
        </w:rPr>
        <w:lastRenderedPageBreak/>
        <w:t>(Собрание законодательства Российской Федерации, 2013,</w:t>
      </w:r>
      <w:r w:rsidR="00D74DAA" w:rsidRPr="00E81727">
        <w:rPr>
          <w:rFonts w:ascii="Times New Roman" w:hAnsi="Times New Roman" w:cs="Times New Roman"/>
          <w:sz w:val="22"/>
          <w:szCs w:val="22"/>
        </w:rPr>
        <w:t xml:space="preserve"> №</w:t>
      </w:r>
      <w:r w:rsidRPr="00E81727">
        <w:rPr>
          <w:rFonts w:ascii="Times New Roman" w:hAnsi="Times New Roman" w:cs="Times New Roman"/>
          <w:sz w:val="22"/>
          <w:szCs w:val="22"/>
        </w:rPr>
        <w:t> 34, ст. 4437).</w:t>
      </w:r>
    </w:p>
    <w:p w:rsidR="00B11041" w:rsidRPr="00E81727" w:rsidRDefault="00B11041"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4.4. Действие настоящего Договора прекращается досрочно:</w:t>
      </w:r>
    </w:p>
    <w:p w:rsidR="00DB64B9" w:rsidRPr="00E81727" w:rsidRDefault="00DB64B9"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а)</w:t>
      </w:r>
      <w:r w:rsidR="00D74DAA" w:rsidRPr="00E81727">
        <w:rPr>
          <w:rFonts w:ascii="Times New Roman" w:hAnsi="Times New Roman" w:cs="Times New Roman"/>
          <w:sz w:val="22"/>
          <w:szCs w:val="22"/>
        </w:rPr>
        <w:t xml:space="preserve"> </w:t>
      </w:r>
      <w:r w:rsidRPr="00E81727">
        <w:rPr>
          <w:rFonts w:ascii="Times New Roman" w:hAnsi="Times New Roman" w:cs="Times New Roman"/>
          <w:sz w:val="22"/>
          <w:szCs w:val="22"/>
        </w:rPr>
        <w:t>П</w:t>
      </w:r>
      <w:r w:rsidR="00B11041" w:rsidRPr="00E81727">
        <w:rPr>
          <w:rFonts w:ascii="Times New Roman" w:hAnsi="Times New Roman" w:cs="Times New Roman"/>
          <w:sz w:val="22"/>
          <w:szCs w:val="22"/>
        </w:rPr>
        <w:t>о инициативе Обучающегося или родителей (законных представителей)</w:t>
      </w:r>
      <w:r w:rsidR="00D74DAA" w:rsidRPr="00E81727">
        <w:rPr>
          <w:rFonts w:ascii="Times New Roman" w:hAnsi="Times New Roman" w:cs="Times New Roman"/>
          <w:sz w:val="22"/>
          <w:szCs w:val="22"/>
        </w:rPr>
        <w:t xml:space="preserve"> </w:t>
      </w:r>
      <w:r w:rsidR="00B11041" w:rsidRPr="00E81727">
        <w:rPr>
          <w:rFonts w:ascii="Times New Roman" w:hAnsi="Times New Roman" w:cs="Times New Roman"/>
          <w:sz w:val="22"/>
          <w:szCs w:val="22"/>
        </w:rPr>
        <w:t>несовершеннолетнего Обучающегося</w:t>
      </w:r>
      <w:r w:rsidRPr="00E81727">
        <w:rPr>
          <w:rFonts w:ascii="Times New Roman" w:hAnsi="Times New Roman" w:cs="Times New Roman"/>
          <w:sz w:val="22"/>
          <w:szCs w:val="22"/>
        </w:rPr>
        <w:t>:</w:t>
      </w:r>
    </w:p>
    <w:p w:rsidR="00B11041" w:rsidRPr="00E81727" w:rsidRDefault="00DB64B9"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w:t>
      </w:r>
      <w:r w:rsidR="00B11041" w:rsidRPr="00E81727">
        <w:rPr>
          <w:rFonts w:ascii="Times New Roman" w:hAnsi="Times New Roman" w:cs="Times New Roman"/>
          <w:sz w:val="22"/>
          <w:szCs w:val="22"/>
        </w:rPr>
        <w:t xml:space="preserve"> в случае перевода</w:t>
      </w:r>
      <w:r w:rsidR="00D74DAA" w:rsidRPr="00E81727">
        <w:rPr>
          <w:rFonts w:ascii="Times New Roman" w:hAnsi="Times New Roman" w:cs="Times New Roman"/>
          <w:sz w:val="22"/>
          <w:szCs w:val="22"/>
        </w:rPr>
        <w:t xml:space="preserve"> </w:t>
      </w:r>
      <w:r w:rsidR="00B11041" w:rsidRPr="00E81727">
        <w:rPr>
          <w:rFonts w:ascii="Times New Roman" w:hAnsi="Times New Roman" w:cs="Times New Roman"/>
          <w:sz w:val="22"/>
          <w:szCs w:val="22"/>
        </w:rPr>
        <w:t>Обучающегося для продолжения освоения образовательной программы в другую</w:t>
      </w:r>
      <w:r w:rsidR="00D74DAA" w:rsidRPr="00E81727">
        <w:rPr>
          <w:rFonts w:ascii="Times New Roman" w:hAnsi="Times New Roman" w:cs="Times New Roman"/>
          <w:sz w:val="22"/>
          <w:szCs w:val="22"/>
        </w:rPr>
        <w:t xml:space="preserve"> </w:t>
      </w:r>
      <w:r w:rsidR="00B11041" w:rsidRPr="00E81727">
        <w:rPr>
          <w:rFonts w:ascii="Times New Roman" w:hAnsi="Times New Roman" w:cs="Times New Roman"/>
          <w:sz w:val="22"/>
          <w:szCs w:val="22"/>
        </w:rPr>
        <w:t>организацию, осуществляющ</w:t>
      </w:r>
      <w:r w:rsidRPr="00E81727">
        <w:rPr>
          <w:rFonts w:ascii="Times New Roman" w:hAnsi="Times New Roman" w:cs="Times New Roman"/>
          <w:sz w:val="22"/>
          <w:szCs w:val="22"/>
        </w:rPr>
        <w:t>ую образовательную деятельность.</w:t>
      </w:r>
    </w:p>
    <w:p w:rsidR="00DB64B9" w:rsidRPr="00E81727" w:rsidRDefault="00DB64B9"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б)</w:t>
      </w:r>
      <w:r w:rsidR="00D74DAA" w:rsidRPr="00E81727">
        <w:rPr>
          <w:rFonts w:ascii="Times New Roman" w:hAnsi="Times New Roman" w:cs="Times New Roman"/>
          <w:sz w:val="22"/>
          <w:szCs w:val="22"/>
        </w:rPr>
        <w:t xml:space="preserve"> </w:t>
      </w:r>
      <w:r w:rsidRPr="00E81727">
        <w:rPr>
          <w:rFonts w:ascii="Times New Roman" w:hAnsi="Times New Roman" w:cs="Times New Roman"/>
          <w:sz w:val="22"/>
          <w:szCs w:val="22"/>
        </w:rPr>
        <w:t>П</w:t>
      </w:r>
      <w:r w:rsidR="00B11041" w:rsidRPr="00E81727">
        <w:rPr>
          <w:rFonts w:ascii="Times New Roman" w:hAnsi="Times New Roman" w:cs="Times New Roman"/>
          <w:sz w:val="22"/>
          <w:szCs w:val="22"/>
        </w:rPr>
        <w:t>о инициативе Исполнителя</w:t>
      </w:r>
      <w:r w:rsidRPr="00E81727">
        <w:rPr>
          <w:rFonts w:ascii="Times New Roman" w:hAnsi="Times New Roman" w:cs="Times New Roman"/>
          <w:sz w:val="22"/>
          <w:szCs w:val="22"/>
        </w:rPr>
        <w:t>:</w:t>
      </w:r>
    </w:p>
    <w:p w:rsidR="00DB64B9" w:rsidRPr="00E81727" w:rsidRDefault="00DB64B9"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w:t>
      </w:r>
      <w:r w:rsidR="00B11041" w:rsidRPr="00E81727">
        <w:rPr>
          <w:rFonts w:ascii="Times New Roman" w:hAnsi="Times New Roman" w:cs="Times New Roman"/>
          <w:sz w:val="22"/>
          <w:szCs w:val="22"/>
        </w:rPr>
        <w:t xml:space="preserve"> в случае применения к </w:t>
      </w:r>
      <w:proofErr w:type="gramStart"/>
      <w:r w:rsidR="00B11041" w:rsidRPr="00E81727">
        <w:rPr>
          <w:rFonts w:ascii="Times New Roman" w:hAnsi="Times New Roman" w:cs="Times New Roman"/>
          <w:sz w:val="22"/>
          <w:szCs w:val="22"/>
        </w:rPr>
        <w:t>Обучающемуся</w:t>
      </w:r>
      <w:proofErr w:type="gramEnd"/>
      <w:r w:rsidR="00B11041" w:rsidRPr="00E81727">
        <w:rPr>
          <w:rFonts w:ascii="Times New Roman" w:hAnsi="Times New Roman" w:cs="Times New Roman"/>
          <w:sz w:val="22"/>
          <w:szCs w:val="22"/>
        </w:rPr>
        <w:t>,</w:t>
      </w:r>
      <w:r w:rsidR="00D74DAA" w:rsidRPr="00E81727">
        <w:rPr>
          <w:rFonts w:ascii="Times New Roman" w:hAnsi="Times New Roman" w:cs="Times New Roman"/>
          <w:sz w:val="22"/>
          <w:szCs w:val="22"/>
        </w:rPr>
        <w:t xml:space="preserve"> </w:t>
      </w:r>
      <w:r w:rsidRPr="00E81727">
        <w:rPr>
          <w:rFonts w:ascii="Times New Roman" w:hAnsi="Times New Roman" w:cs="Times New Roman"/>
          <w:sz w:val="22"/>
          <w:szCs w:val="22"/>
        </w:rPr>
        <w:t>достигшему возраста 15</w:t>
      </w:r>
      <w:r w:rsidR="00B11041" w:rsidRPr="00E81727">
        <w:rPr>
          <w:rFonts w:ascii="Times New Roman" w:hAnsi="Times New Roman" w:cs="Times New Roman"/>
          <w:sz w:val="22"/>
          <w:szCs w:val="22"/>
        </w:rPr>
        <w:t xml:space="preserve"> лет, отчисления как меры дисциплинарного</w:t>
      </w:r>
      <w:r w:rsidR="00D74DAA" w:rsidRPr="00E81727">
        <w:rPr>
          <w:rFonts w:ascii="Times New Roman" w:hAnsi="Times New Roman" w:cs="Times New Roman"/>
          <w:sz w:val="22"/>
          <w:szCs w:val="22"/>
        </w:rPr>
        <w:t xml:space="preserve"> </w:t>
      </w:r>
      <w:r w:rsidRPr="00E81727">
        <w:rPr>
          <w:rFonts w:ascii="Times New Roman" w:hAnsi="Times New Roman" w:cs="Times New Roman"/>
          <w:sz w:val="22"/>
          <w:szCs w:val="22"/>
        </w:rPr>
        <w:t>взыскания;</w:t>
      </w:r>
    </w:p>
    <w:p w:rsidR="00DB64B9" w:rsidRPr="00E81727" w:rsidRDefault="00DB64B9"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w:t>
      </w:r>
      <w:r w:rsidR="00B11041" w:rsidRPr="00E81727">
        <w:rPr>
          <w:rFonts w:ascii="Times New Roman" w:hAnsi="Times New Roman" w:cs="Times New Roman"/>
          <w:sz w:val="22"/>
          <w:szCs w:val="22"/>
        </w:rPr>
        <w:t xml:space="preserve"> в случае невыполнения </w:t>
      </w:r>
      <w:proofErr w:type="gramStart"/>
      <w:r w:rsidR="00B11041" w:rsidRPr="00E81727">
        <w:rPr>
          <w:rFonts w:ascii="Times New Roman" w:hAnsi="Times New Roman" w:cs="Times New Roman"/>
          <w:sz w:val="22"/>
          <w:szCs w:val="22"/>
        </w:rPr>
        <w:t>Обучающимся</w:t>
      </w:r>
      <w:proofErr w:type="gramEnd"/>
      <w:r w:rsidR="00B11041" w:rsidRPr="00E81727">
        <w:rPr>
          <w:rFonts w:ascii="Times New Roman" w:hAnsi="Times New Roman" w:cs="Times New Roman"/>
          <w:sz w:val="22"/>
          <w:szCs w:val="22"/>
        </w:rPr>
        <w:t xml:space="preserve"> обязанностей по добросовестному освоению образовательной програ</w:t>
      </w:r>
      <w:r w:rsidRPr="00E81727">
        <w:rPr>
          <w:rFonts w:ascii="Times New Roman" w:hAnsi="Times New Roman" w:cs="Times New Roman"/>
          <w:sz w:val="22"/>
          <w:szCs w:val="22"/>
        </w:rPr>
        <w:t>ммы и выполнению учебного плана;</w:t>
      </w:r>
    </w:p>
    <w:p w:rsidR="00B11041" w:rsidRPr="00E81727" w:rsidRDefault="00DB64B9"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 xml:space="preserve">- </w:t>
      </w:r>
      <w:r w:rsidR="00B11041" w:rsidRPr="00E81727">
        <w:rPr>
          <w:rFonts w:ascii="Times New Roman" w:hAnsi="Times New Roman" w:cs="Times New Roman"/>
          <w:sz w:val="22"/>
          <w:szCs w:val="22"/>
        </w:rPr>
        <w:t>в случае</w:t>
      </w:r>
      <w:r w:rsidR="00D74DAA" w:rsidRPr="00E81727">
        <w:rPr>
          <w:rFonts w:ascii="Times New Roman" w:hAnsi="Times New Roman" w:cs="Times New Roman"/>
          <w:sz w:val="22"/>
          <w:szCs w:val="22"/>
        </w:rPr>
        <w:t xml:space="preserve"> </w:t>
      </w:r>
      <w:r w:rsidR="00B11041" w:rsidRPr="00E81727">
        <w:rPr>
          <w:rFonts w:ascii="Times New Roman" w:hAnsi="Times New Roman" w:cs="Times New Roman"/>
          <w:sz w:val="22"/>
          <w:szCs w:val="22"/>
        </w:rPr>
        <w:t xml:space="preserve">установления нарушения порядка приема в </w:t>
      </w:r>
      <w:r w:rsidR="00C94690">
        <w:rPr>
          <w:rFonts w:ascii="Times New Roman" w:hAnsi="Times New Roman" w:cs="Times New Roman"/>
          <w:sz w:val="22"/>
          <w:szCs w:val="22"/>
        </w:rPr>
        <w:t>Колледж</w:t>
      </w:r>
      <w:r w:rsidR="00B11041" w:rsidRPr="00E81727">
        <w:rPr>
          <w:rFonts w:ascii="Times New Roman" w:hAnsi="Times New Roman" w:cs="Times New Roman"/>
          <w:sz w:val="22"/>
          <w:szCs w:val="22"/>
        </w:rPr>
        <w:t>,</w:t>
      </w:r>
      <w:r w:rsidR="00D74DAA" w:rsidRPr="00E81727">
        <w:rPr>
          <w:rFonts w:ascii="Times New Roman" w:hAnsi="Times New Roman" w:cs="Times New Roman"/>
          <w:sz w:val="22"/>
          <w:szCs w:val="22"/>
        </w:rPr>
        <w:t xml:space="preserve"> </w:t>
      </w:r>
      <w:r w:rsidR="00B11041" w:rsidRPr="00E81727">
        <w:rPr>
          <w:rFonts w:ascii="Times New Roman" w:hAnsi="Times New Roman" w:cs="Times New Roman"/>
          <w:sz w:val="22"/>
          <w:szCs w:val="22"/>
        </w:rPr>
        <w:t>повлекшего по вине Обучающегося его незаконное зачисление;</w:t>
      </w:r>
    </w:p>
    <w:p w:rsidR="00DB64B9" w:rsidRPr="00E81727" w:rsidRDefault="00DB64B9" w:rsidP="00DB64B9">
      <w:pPr>
        <w:rPr>
          <w:rFonts w:ascii="Times New Roman" w:hAnsi="Times New Roman" w:cs="Times New Roman"/>
          <w:sz w:val="22"/>
          <w:szCs w:val="22"/>
        </w:rPr>
      </w:pPr>
      <w:r w:rsidRPr="00E81727">
        <w:rPr>
          <w:sz w:val="22"/>
          <w:szCs w:val="22"/>
        </w:rPr>
        <w:t xml:space="preserve">- </w:t>
      </w:r>
      <w:r w:rsidRPr="00E81727">
        <w:rPr>
          <w:rFonts w:ascii="Times New Roman" w:hAnsi="Times New Roman" w:cs="Times New Roman"/>
          <w:sz w:val="22"/>
          <w:szCs w:val="22"/>
        </w:rPr>
        <w:t>в случае просрочки оплаты стоимости платных образовательных услуг</w:t>
      </w:r>
      <w:r w:rsidR="00C94690">
        <w:rPr>
          <w:rFonts w:ascii="Times New Roman" w:hAnsi="Times New Roman" w:cs="Times New Roman"/>
          <w:sz w:val="22"/>
          <w:szCs w:val="22"/>
        </w:rPr>
        <w:t xml:space="preserve"> более чем на 3 (три) месяца</w:t>
      </w:r>
      <w:r w:rsidRPr="00E81727">
        <w:rPr>
          <w:rFonts w:ascii="Times New Roman" w:hAnsi="Times New Roman" w:cs="Times New Roman"/>
          <w:sz w:val="22"/>
          <w:szCs w:val="22"/>
        </w:rPr>
        <w:t>;</w:t>
      </w:r>
    </w:p>
    <w:p w:rsidR="00DB64B9" w:rsidRPr="00E81727" w:rsidRDefault="00DB64B9" w:rsidP="00DB64B9">
      <w:pPr>
        <w:rPr>
          <w:rFonts w:ascii="Times New Roman" w:hAnsi="Times New Roman" w:cs="Times New Roman"/>
          <w:sz w:val="22"/>
          <w:szCs w:val="22"/>
        </w:rPr>
      </w:pPr>
      <w:r w:rsidRPr="00E81727">
        <w:rPr>
          <w:rFonts w:ascii="Times New Roman" w:hAnsi="Times New Roman" w:cs="Times New Roman"/>
          <w:sz w:val="22"/>
          <w:szCs w:val="22"/>
        </w:rPr>
        <w:t>- в случае невозможности надлежащего исполнения обязательств по оказанию платных образовательных услуг вследствие действий (бездействий) Обучающегося.</w:t>
      </w:r>
    </w:p>
    <w:p w:rsidR="00B11041" w:rsidRPr="00E81727" w:rsidRDefault="00DB64B9" w:rsidP="00F35A03">
      <w:pPr>
        <w:pStyle w:val="aff7"/>
        <w:ind w:firstLine="709"/>
        <w:jc w:val="both"/>
        <w:rPr>
          <w:rFonts w:ascii="Times New Roman" w:hAnsi="Times New Roman" w:cs="Times New Roman"/>
          <w:sz w:val="22"/>
          <w:szCs w:val="22"/>
        </w:rPr>
      </w:pPr>
      <w:r w:rsidRPr="00E81727">
        <w:rPr>
          <w:rFonts w:ascii="Times New Roman" w:hAnsi="Times New Roman" w:cs="Times New Roman"/>
          <w:sz w:val="22"/>
          <w:szCs w:val="22"/>
        </w:rPr>
        <w:t>в)</w:t>
      </w:r>
      <w:r w:rsidR="00D74DAA" w:rsidRPr="00E81727">
        <w:rPr>
          <w:rFonts w:ascii="Times New Roman" w:hAnsi="Times New Roman" w:cs="Times New Roman"/>
          <w:sz w:val="22"/>
          <w:szCs w:val="22"/>
        </w:rPr>
        <w:t xml:space="preserve"> </w:t>
      </w:r>
      <w:r w:rsidRPr="00E81727">
        <w:rPr>
          <w:rFonts w:ascii="Times New Roman" w:hAnsi="Times New Roman" w:cs="Times New Roman"/>
          <w:sz w:val="22"/>
          <w:szCs w:val="22"/>
        </w:rPr>
        <w:t>П</w:t>
      </w:r>
      <w:r w:rsidR="00B11041" w:rsidRPr="00E81727">
        <w:rPr>
          <w:rFonts w:ascii="Times New Roman" w:hAnsi="Times New Roman" w:cs="Times New Roman"/>
          <w:sz w:val="22"/>
          <w:szCs w:val="22"/>
        </w:rPr>
        <w:t>о обстоятельствам, не зависящим от воли Обучающегося или родителей</w:t>
      </w:r>
      <w:r w:rsidR="00D74DAA" w:rsidRPr="00E81727">
        <w:rPr>
          <w:rFonts w:ascii="Times New Roman" w:hAnsi="Times New Roman" w:cs="Times New Roman"/>
          <w:sz w:val="22"/>
          <w:szCs w:val="22"/>
        </w:rPr>
        <w:t xml:space="preserve"> </w:t>
      </w:r>
      <w:r w:rsidR="00B11041" w:rsidRPr="00E81727">
        <w:rPr>
          <w:rFonts w:ascii="Times New Roman" w:hAnsi="Times New Roman" w:cs="Times New Roman"/>
          <w:sz w:val="22"/>
          <w:szCs w:val="22"/>
        </w:rPr>
        <w:t>(законных представителей) несовершеннолетнего Обучающегося и</w:t>
      </w:r>
      <w:r w:rsidR="00D74DAA" w:rsidRPr="00E81727">
        <w:rPr>
          <w:rFonts w:ascii="Times New Roman" w:hAnsi="Times New Roman" w:cs="Times New Roman"/>
          <w:sz w:val="22"/>
          <w:szCs w:val="22"/>
        </w:rPr>
        <w:t xml:space="preserve"> </w:t>
      </w:r>
      <w:r w:rsidR="00B11041" w:rsidRPr="00E81727">
        <w:rPr>
          <w:rFonts w:ascii="Times New Roman" w:hAnsi="Times New Roman" w:cs="Times New Roman"/>
          <w:sz w:val="22"/>
          <w:szCs w:val="22"/>
        </w:rPr>
        <w:t>Исполнителя, в том числе в случае ликвидации Исполнителя.</w:t>
      </w:r>
    </w:p>
    <w:p w:rsidR="00B11041" w:rsidRPr="00E81727" w:rsidRDefault="00B11041"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4.5. Исполнитель вправе отказаться от исполнения обязательств по</w:t>
      </w:r>
      <w:r w:rsidR="00D74DAA" w:rsidRPr="00E81727">
        <w:rPr>
          <w:rFonts w:ascii="Times New Roman" w:hAnsi="Times New Roman" w:cs="Times New Roman"/>
          <w:sz w:val="22"/>
          <w:szCs w:val="22"/>
        </w:rPr>
        <w:t xml:space="preserve"> </w:t>
      </w:r>
      <w:r w:rsidRPr="00E81727">
        <w:rPr>
          <w:rFonts w:ascii="Times New Roman" w:hAnsi="Times New Roman" w:cs="Times New Roman"/>
          <w:sz w:val="22"/>
          <w:szCs w:val="22"/>
        </w:rPr>
        <w:t>Договору при условии полного возмещения Обучающемуся убытков.</w:t>
      </w:r>
    </w:p>
    <w:p w:rsidR="008209D4" w:rsidRPr="00E81727" w:rsidRDefault="008209D4" w:rsidP="008209D4">
      <w:pPr>
        <w:rPr>
          <w:rFonts w:ascii="Times New Roman" w:hAnsi="Times New Roman" w:cs="Times New Roman"/>
          <w:sz w:val="22"/>
          <w:szCs w:val="22"/>
        </w:rPr>
      </w:pPr>
      <w:r w:rsidRPr="00E81727">
        <w:rPr>
          <w:rFonts w:ascii="Times New Roman" w:hAnsi="Times New Roman" w:cs="Times New Roman"/>
          <w:sz w:val="22"/>
          <w:szCs w:val="22"/>
        </w:rPr>
        <w:t>4.6. Заказчик вправе отказаться от исполнения настоящего Договора при условии оплаты Исполнителю фактически понесенных им расходов.</w:t>
      </w:r>
    </w:p>
    <w:p w:rsidR="00B11041" w:rsidRPr="00E81727" w:rsidRDefault="008209D4" w:rsidP="00D74DAA">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4.7</w:t>
      </w:r>
      <w:r w:rsidR="00B11041" w:rsidRPr="00E81727">
        <w:rPr>
          <w:rFonts w:ascii="Times New Roman" w:hAnsi="Times New Roman" w:cs="Times New Roman"/>
          <w:sz w:val="22"/>
          <w:szCs w:val="22"/>
        </w:rPr>
        <w:t xml:space="preserve">. </w:t>
      </w:r>
      <w:r w:rsidRPr="00E81727">
        <w:rPr>
          <w:rFonts w:ascii="Times New Roman" w:hAnsi="Times New Roman" w:cs="Times New Roman"/>
          <w:sz w:val="22"/>
          <w:szCs w:val="22"/>
        </w:rPr>
        <w:t>Заказчик</w:t>
      </w:r>
      <w:r w:rsidR="00B11041" w:rsidRPr="00E81727">
        <w:rPr>
          <w:rFonts w:ascii="Times New Roman" w:hAnsi="Times New Roman" w:cs="Times New Roman"/>
          <w:sz w:val="22"/>
          <w:szCs w:val="22"/>
        </w:rPr>
        <w:t xml:space="preserve"> вправе отказаться от исполнения настоящего Договора</w:t>
      </w:r>
      <w:r w:rsidR="00D74DAA" w:rsidRPr="00E81727">
        <w:rPr>
          <w:rFonts w:ascii="Times New Roman" w:hAnsi="Times New Roman" w:cs="Times New Roman"/>
          <w:sz w:val="22"/>
          <w:szCs w:val="22"/>
        </w:rPr>
        <w:t xml:space="preserve"> </w:t>
      </w:r>
      <w:r w:rsidRPr="00E81727">
        <w:rPr>
          <w:rFonts w:ascii="Times New Roman" w:hAnsi="Times New Roman" w:cs="Times New Roman"/>
          <w:sz w:val="22"/>
          <w:szCs w:val="22"/>
        </w:rPr>
        <w:t>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r w:rsidR="00B11041" w:rsidRPr="00E81727">
        <w:rPr>
          <w:rFonts w:ascii="Times New Roman" w:hAnsi="Times New Roman" w:cs="Times New Roman"/>
          <w:sz w:val="22"/>
          <w:szCs w:val="22"/>
        </w:rPr>
        <w:t>.</w:t>
      </w:r>
    </w:p>
    <w:p w:rsidR="00B11041" w:rsidRPr="00E81727" w:rsidRDefault="00B11041" w:rsidP="00222AE3">
      <w:pPr>
        <w:pStyle w:val="aff7"/>
        <w:spacing w:before="120" w:after="120"/>
        <w:jc w:val="center"/>
        <w:rPr>
          <w:rStyle w:val="a3"/>
          <w:rFonts w:ascii="Times New Roman" w:hAnsi="Times New Roman" w:cs="Times New Roman"/>
          <w:sz w:val="22"/>
          <w:szCs w:val="22"/>
        </w:rPr>
      </w:pPr>
      <w:r w:rsidRPr="00E81727">
        <w:rPr>
          <w:rStyle w:val="a3"/>
          <w:rFonts w:ascii="Times New Roman" w:hAnsi="Times New Roman" w:cs="Times New Roman"/>
          <w:sz w:val="22"/>
          <w:szCs w:val="22"/>
        </w:rPr>
        <w:t>V. Ответственность Исполнителя, Заказчика и Обучающегося</w:t>
      </w:r>
    </w:p>
    <w:p w:rsidR="00B11041" w:rsidRPr="00E81727" w:rsidRDefault="00B11041" w:rsidP="004D3CF1">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5.1. За неисполнение или ненадлежащее исполнение своих обязательств</w:t>
      </w:r>
      <w:r w:rsidR="004D3CF1"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по Договору Стороны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и иными нормативными правовыми актами. </w:t>
      </w:r>
    </w:p>
    <w:p w:rsidR="00D605E2" w:rsidRPr="00E81727" w:rsidRDefault="00D605E2" w:rsidP="00D605E2">
      <w:pPr>
        <w:rPr>
          <w:rFonts w:ascii="Times New Roman" w:hAnsi="Times New Roman" w:cs="Times New Roman"/>
          <w:sz w:val="22"/>
          <w:szCs w:val="22"/>
        </w:rPr>
      </w:pPr>
      <w:r w:rsidRPr="00E81727">
        <w:rPr>
          <w:rFonts w:ascii="Times New Roman" w:hAnsi="Times New Roman" w:cs="Times New Roman"/>
          <w:sz w:val="22"/>
          <w:szCs w:val="22"/>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D605E2" w:rsidRPr="00E81727" w:rsidRDefault="00D605E2" w:rsidP="00D605E2">
      <w:pPr>
        <w:rPr>
          <w:rFonts w:ascii="Times New Roman" w:hAnsi="Times New Roman" w:cs="Times New Roman"/>
          <w:sz w:val="22"/>
          <w:szCs w:val="22"/>
        </w:rPr>
      </w:pPr>
      <w:r w:rsidRPr="00E81727">
        <w:rPr>
          <w:rFonts w:ascii="Times New Roman" w:hAnsi="Times New Roman" w:cs="Times New Roman"/>
          <w:sz w:val="22"/>
          <w:szCs w:val="22"/>
        </w:rPr>
        <w:t>- безвозмездного оказания образовательных услуг;</w:t>
      </w:r>
    </w:p>
    <w:p w:rsidR="00D605E2" w:rsidRPr="00E81727" w:rsidRDefault="00D605E2" w:rsidP="00D605E2">
      <w:pPr>
        <w:rPr>
          <w:rFonts w:ascii="Times New Roman" w:hAnsi="Times New Roman" w:cs="Times New Roman"/>
          <w:sz w:val="22"/>
          <w:szCs w:val="22"/>
        </w:rPr>
      </w:pPr>
      <w:r w:rsidRPr="00E81727">
        <w:rPr>
          <w:rFonts w:ascii="Times New Roman" w:hAnsi="Times New Roman" w:cs="Times New Roman"/>
          <w:sz w:val="22"/>
          <w:szCs w:val="22"/>
        </w:rPr>
        <w:t>- соразмерного уменьшения стоимости оказанных платных образовательных услуг;</w:t>
      </w:r>
    </w:p>
    <w:p w:rsidR="00D605E2" w:rsidRPr="00E81727" w:rsidRDefault="00D605E2" w:rsidP="00D605E2">
      <w:pPr>
        <w:rPr>
          <w:rFonts w:ascii="Times New Roman" w:hAnsi="Times New Roman" w:cs="Times New Roman"/>
          <w:sz w:val="22"/>
          <w:szCs w:val="22"/>
        </w:rPr>
      </w:pPr>
      <w:r w:rsidRPr="00E81727">
        <w:rPr>
          <w:rFonts w:ascii="Times New Roman" w:hAnsi="Times New Roman" w:cs="Times New Roman"/>
          <w:sz w:val="22"/>
          <w:szCs w:val="22"/>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497399" w:rsidRPr="00E81727" w:rsidRDefault="00497399" w:rsidP="00D605E2">
      <w:pPr>
        <w:rPr>
          <w:rFonts w:ascii="Times New Roman" w:hAnsi="Times New Roman" w:cs="Times New Roman"/>
          <w:sz w:val="22"/>
          <w:szCs w:val="22"/>
        </w:rPr>
      </w:pPr>
      <w:r w:rsidRPr="00E81727">
        <w:rPr>
          <w:rFonts w:ascii="Times New Roman" w:hAnsi="Times New Roman" w:cs="Times New Roman"/>
          <w:sz w:val="22"/>
          <w:szCs w:val="22"/>
        </w:rPr>
        <w:t>5.3.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97399" w:rsidRPr="00E81727" w:rsidRDefault="00497399" w:rsidP="00D605E2">
      <w:pPr>
        <w:rPr>
          <w:rFonts w:ascii="Times New Roman" w:hAnsi="Times New Roman" w:cs="Times New Roman"/>
          <w:sz w:val="22"/>
          <w:szCs w:val="22"/>
        </w:rPr>
      </w:pPr>
      <w:r w:rsidRPr="00E81727">
        <w:rPr>
          <w:rFonts w:ascii="Times New Roman" w:hAnsi="Times New Roman" w:cs="Times New Roman"/>
          <w:sz w:val="22"/>
          <w:szCs w:val="22"/>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97399" w:rsidRPr="00E81727" w:rsidRDefault="00497399" w:rsidP="00D605E2">
      <w:pPr>
        <w:rPr>
          <w:rFonts w:ascii="Times New Roman" w:hAnsi="Times New Roman" w:cs="Times New Roman"/>
          <w:sz w:val="22"/>
          <w:szCs w:val="22"/>
        </w:rPr>
      </w:pPr>
      <w:r w:rsidRPr="00E81727">
        <w:rPr>
          <w:rFonts w:ascii="Times New Roman" w:hAnsi="Times New Roman" w:cs="Times New Roman"/>
          <w:sz w:val="22"/>
          <w:szCs w:val="22"/>
        </w:rPr>
        <w:t>- поручить оказание платные образовательные услуги третьим лицам за разумную цену и потребовать от Исполнителя возмещения понесенных расходов;</w:t>
      </w:r>
    </w:p>
    <w:p w:rsidR="00497399" w:rsidRPr="00E81727" w:rsidRDefault="00497399" w:rsidP="00D605E2">
      <w:pPr>
        <w:rPr>
          <w:rFonts w:ascii="Times New Roman" w:hAnsi="Times New Roman" w:cs="Times New Roman"/>
          <w:sz w:val="22"/>
          <w:szCs w:val="22"/>
        </w:rPr>
      </w:pPr>
      <w:r w:rsidRPr="00E81727">
        <w:rPr>
          <w:rFonts w:ascii="Times New Roman" w:hAnsi="Times New Roman" w:cs="Times New Roman"/>
          <w:sz w:val="22"/>
          <w:szCs w:val="22"/>
        </w:rPr>
        <w:t>- потребовать уменьшения стоимости платных образовательных услуг;</w:t>
      </w:r>
    </w:p>
    <w:p w:rsidR="00497399" w:rsidRPr="00E81727" w:rsidRDefault="00497399" w:rsidP="00D605E2">
      <w:pPr>
        <w:rPr>
          <w:rFonts w:ascii="Times New Roman" w:hAnsi="Times New Roman" w:cs="Times New Roman"/>
          <w:sz w:val="22"/>
          <w:szCs w:val="22"/>
        </w:rPr>
      </w:pPr>
      <w:r w:rsidRPr="00E81727">
        <w:rPr>
          <w:rFonts w:ascii="Times New Roman" w:hAnsi="Times New Roman" w:cs="Times New Roman"/>
          <w:sz w:val="22"/>
          <w:szCs w:val="22"/>
        </w:rPr>
        <w:t>- расторгнуть договор.</w:t>
      </w:r>
    </w:p>
    <w:p w:rsidR="00497399" w:rsidRPr="00E81727" w:rsidRDefault="00497399" w:rsidP="00D605E2">
      <w:pPr>
        <w:rPr>
          <w:rFonts w:ascii="Times New Roman" w:hAnsi="Times New Roman" w:cs="Times New Roman"/>
          <w:sz w:val="22"/>
          <w:szCs w:val="22"/>
        </w:rPr>
      </w:pPr>
      <w:r w:rsidRPr="00E81727">
        <w:rPr>
          <w:rFonts w:ascii="Times New Roman" w:hAnsi="Times New Roman" w:cs="Times New Roman"/>
          <w:sz w:val="22"/>
          <w:szCs w:val="22"/>
        </w:rPr>
        <w:t>5.4.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B11041" w:rsidRPr="00E81727" w:rsidRDefault="00B11041" w:rsidP="00222AE3">
      <w:pPr>
        <w:pStyle w:val="aff7"/>
        <w:spacing w:before="120" w:after="120"/>
        <w:jc w:val="center"/>
        <w:rPr>
          <w:rStyle w:val="a3"/>
          <w:rFonts w:ascii="Times New Roman" w:hAnsi="Times New Roman" w:cs="Times New Roman"/>
          <w:sz w:val="22"/>
          <w:szCs w:val="22"/>
        </w:rPr>
      </w:pPr>
      <w:r w:rsidRPr="00E81727">
        <w:rPr>
          <w:rStyle w:val="a3"/>
          <w:rFonts w:ascii="Times New Roman" w:hAnsi="Times New Roman" w:cs="Times New Roman"/>
          <w:sz w:val="22"/>
          <w:szCs w:val="22"/>
        </w:rPr>
        <w:t>VI. Срок действия Договора</w:t>
      </w:r>
    </w:p>
    <w:p w:rsidR="00B11041" w:rsidRPr="00E81727" w:rsidRDefault="00B11041" w:rsidP="004D7B24">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6.1. Настоящий Договор вступает в силу со дня его заключения</w:t>
      </w:r>
      <w:r w:rsidR="004D7B24" w:rsidRPr="00E81727">
        <w:rPr>
          <w:rFonts w:ascii="Times New Roman" w:hAnsi="Times New Roman" w:cs="Times New Roman"/>
          <w:sz w:val="22"/>
          <w:szCs w:val="22"/>
        </w:rPr>
        <w:t xml:space="preserve"> </w:t>
      </w:r>
      <w:r w:rsidRPr="00E81727">
        <w:rPr>
          <w:rFonts w:ascii="Times New Roman" w:hAnsi="Times New Roman" w:cs="Times New Roman"/>
          <w:sz w:val="22"/>
          <w:szCs w:val="22"/>
        </w:rPr>
        <w:t>Сторонами и действует до полного исполнения Сторонами обязательств.</w:t>
      </w:r>
    </w:p>
    <w:p w:rsidR="00B11041" w:rsidRPr="00E81727" w:rsidRDefault="00B11041" w:rsidP="00222AE3">
      <w:pPr>
        <w:pStyle w:val="aff7"/>
        <w:spacing w:before="120" w:after="120"/>
        <w:jc w:val="center"/>
        <w:rPr>
          <w:rStyle w:val="a3"/>
          <w:rFonts w:ascii="Times New Roman" w:hAnsi="Times New Roman" w:cs="Times New Roman"/>
          <w:sz w:val="22"/>
          <w:szCs w:val="22"/>
        </w:rPr>
      </w:pPr>
      <w:r w:rsidRPr="00E81727">
        <w:rPr>
          <w:rStyle w:val="a3"/>
          <w:rFonts w:ascii="Times New Roman" w:hAnsi="Times New Roman" w:cs="Times New Roman"/>
          <w:sz w:val="22"/>
          <w:szCs w:val="22"/>
        </w:rPr>
        <w:t>VII. Заключительные положения</w:t>
      </w:r>
    </w:p>
    <w:p w:rsidR="00B11041" w:rsidRPr="00E81727" w:rsidRDefault="00B11041" w:rsidP="004D7B24">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t>7.1. Сведения, указанные в настоящем Договоре, соответствуют</w:t>
      </w:r>
      <w:r w:rsidR="004D7B24" w:rsidRPr="00E81727">
        <w:rPr>
          <w:rFonts w:ascii="Times New Roman" w:hAnsi="Times New Roman" w:cs="Times New Roman"/>
          <w:sz w:val="22"/>
          <w:szCs w:val="22"/>
        </w:rPr>
        <w:t xml:space="preserve"> </w:t>
      </w:r>
      <w:r w:rsidRPr="00E81727">
        <w:rPr>
          <w:rFonts w:ascii="Times New Roman" w:hAnsi="Times New Roman" w:cs="Times New Roman"/>
          <w:sz w:val="22"/>
          <w:szCs w:val="22"/>
        </w:rPr>
        <w:t>информации, размещенной на официальном сайте Исполнителя в сети</w:t>
      </w:r>
      <w:r w:rsidR="00D356DE" w:rsidRPr="00E81727">
        <w:rPr>
          <w:rFonts w:ascii="Times New Roman" w:hAnsi="Times New Roman" w:cs="Times New Roman"/>
          <w:sz w:val="22"/>
          <w:szCs w:val="22"/>
        </w:rPr>
        <w:t xml:space="preserve"> </w:t>
      </w:r>
      <w:r w:rsidR="004D7B24" w:rsidRPr="00E81727">
        <w:rPr>
          <w:rFonts w:ascii="Times New Roman" w:hAnsi="Times New Roman" w:cs="Times New Roman"/>
          <w:sz w:val="22"/>
          <w:szCs w:val="22"/>
        </w:rPr>
        <w:t>«Интернет»</w:t>
      </w:r>
      <w:r w:rsidRPr="00E81727">
        <w:rPr>
          <w:rFonts w:ascii="Times New Roman" w:hAnsi="Times New Roman" w:cs="Times New Roman"/>
          <w:sz w:val="22"/>
          <w:szCs w:val="22"/>
        </w:rPr>
        <w:t xml:space="preserve"> на дату заключения настоящего Договора.</w:t>
      </w:r>
    </w:p>
    <w:p w:rsidR="00B11041" w:rsidRDefault="00B11041" w:rsidP="004D7B24">
      <w:pPr>
        <w:pStyle w:val="aff7"/>
        <w:ind w:firstLine="720"/>
        <w:jc w:val="both"/>
        <w:rPr>
          <w:rFonts w:ascii="Times New Roman" w:hAnsi="Times New Roman" w:cs="Times New Roman"/>
          <w:sz w:val="22"/>
          <w:szCs w:val="22"/>
        </w:rPr>
      </w:pPr>
      <w:r w:rsidRPr="00E81727">
        <w:rPr>
          <w:rFonts w:ascii="Times New Roman" w:hAnsi="Times New Roman" w:cs="Times New Roman"/>
          <w:sz w:val="22"/>
          <w:szCs w:val="22"/>
        </w:rPr>
        <w:lastRenderedPageBreak/>
        <w:t>7.2. Под периодом предоставления образовательной услуги (периодом</w:t>
      </w:r>
      <w:r w:rsidR="004D7B24"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обучения) понимается промежуток времени с даты издания </w:t>
      </w:r>
      <w:proofErr w:type="gramStart"/>
      <w:r w:rsidRPr="00E81727">
        <w:rPr>
          <w:rFonts w:ascii="Times New Roman" w:hAnsi="Times New Roman" w:cs="Times New Roman"/>
          <w:sz w:val="22"/>
          <w:szCs w:val="22"/>
        </w:rPr>
        <w:t>приказа</w:t>
      </w:r>
      <w:proofErr w:type="gramEnd"/>
      <w:r w:rsidRPr="00E81727">
        <w:rPr>
          <w:rFonts w:ascii="Times New Roman" w:hAnsi="Times New Roman" w:cs="Times New Roman"/>
          <w:sz w:val="22"/>
          <w:szCs w:val="22"/>
        </w:rPr>
        <w:t xml:space="preserve"> о</w:t>
      </w:r>
      <w:r w:rsidR="004D7B24" w:rsidRPr="00E81727">
        <w:rPr>
          <w:rFonts w:ascii="Times New Roman" w:hAnsi="Times New Roman" w:cs="Times New Roman"/>
          <w:sz w:val="22"/>
          <w:szCs w:val="22"/>
        </w:rPr>
        <w:t xml:space="preserve"> </w:t>
      </w:r>
      <w:r w:rsidRPr="00E81727">
        <w:rPr>
          <w:rFonts w:ascii="Times New Roman" w:hAnsi="Times New Roman" w:cs="Times New Roman"/>
          <w:sz w:val="22"/>
          <w:szCs w:val="22"/>
        </w:rPr>
        <w:t xml:space="preserve">зачислении Обучающегося в </w:t>
      </w:r>
      <w:r w:rsidR="00C94690">
        <w:rPr>
          <w:rFonts w:ascii="Times New Roman" w:hAnsi="Times New Roman" w:cs="Times New Roman"/>
          <w:sz w:val="22"/>
          <w:szCs w:val="22"/>
        </w:rPr>
        <w:t>Колледж</w:t>
      </w:r>
      <w:r w:rsidRPr="00E81727">
        <w:rPr>
          <w:rFonts w:ascii="Times New Roman" w:hAnsi="Times New Roman" w:cs="Times New Roman"/>
          <w:sz w:val="22"/>
          <w:szCs w:val="22"/>
        </w:rPr>
        <w:t xml:space="preserve"> до даты издания</w:t>
      </w:r>
      <w:r w:rsidR="004D7B24" w:rsidRPr="00E81727">
        <w:rPr>
          <w:rFonts w:ascii="Times New Roman" w:hAnsi="Times New Roman" w:cs="Times New Roman"/>
          <w:sz w:val="22"/>
          <w:szCs w:val="22"/>
        </w:rPr>
        <w:t xml:space="preserve"> </w:t>
      </w:r>
      <w:r w:rsidRPr="00E81727">
        <w:rPr>
          <w:rFonts w:ascii="Times New Roman" w:hAnsi="Times New Roman" w:cs="Times New Roman"/>
          <w:sz w:val="22"/>
          <w:szCs w:val="22"/>
        </w:rPr>
        <w:t>приказа об окончании обучения или отчислении Обучающегося из</w:t>
      </w:r>
      <w:r w:rsidR="004D7B24" w:rsidRPr="00E81727">
        <w:rPr>
          <w:rFonts w:ascii="Times New Roman" w:hAnsi="Times New Roman" w:cs="Times New Roman"/>
          <w:sz w:val="22"/>
          <w:szCs w:val="22"/>
        </w:rPr>
        <w:t xml:space="preserve"> </w:t>
      </w:r>
      <w:r w:rsidR="00C94690">
        <w:rPr>
          <w:rFonts w:ascii="Times New Roman" w:hAnsi="Times New Roman" w:cs="Times New Roman"/>
          <w:sz w:val="22"/>
          <w:szCs w:val="22"/>
        </w:rPr>
        <w:t>Колледжа</w:t>
      </w:r>
      <w:r w:rsidRPr="00E81727">
        <w:rPr>
          <w:rFonts w:ascii="Times New Roman" w:hAnsi="Times New Roman" w:cs="Times New Roman"/>
          <w:sz w:val="22"/>
          <w:szCs w:val="22"/>
        </w:rPr>
        <w:t>.</w:t>
      </w:r>
    </w:p>
    <w:p w:rsidR="001D0775" w:rsidRDefault="001D0775" w:rsidP="00173311">
      <w:pPr>
        <w:spacing w:after="120"/>
        <w:rPr>
          <w:rFonts w:ascii="Times New Roman" w:hAnsi="Times New Roman" w:cs="Times New Roman"/>
        </w:rPr>
      </w:pPr>
      <w:r w:rsidRPr="001D0775">
        <w:rPr>
          <w:rFonts w:ascii="Times New Roman" w:hAnsi="Times New Roman" w:cs="Times New Roman"/>
        </w:rPr>
        <w:t>7.3.</w:t>
      </w:r>
      <w:r>
        <w:rPr>
          <w:rFonts w:ascii="Times New Roman" w:hAnsi="Times New Roman" w:cs="Times New Roman"/>
        </w:rPr>
        <w:t xml:space="preserve"> При отчислении </w:t>
      </w:r>
      <w:r w:rsidR="00C94690">
        <w:rPr>
          <w:rFonts w:ascii="Times New Roman" w:hAnsi="Times New Roman" w:cs="Times New Roman"/>
        </w:rPr>
        <w:t>Обучающегося производится перерасчет стоимости обучения</w:t>
      </w:r>
      <w:r w:rsidR="00173311">
        <w:rPr>
          <w:rFonts w:ascii="Times New Roman" w:hAnsi="Times New Roman" w:cs="Times New Roman"/>
        </w:rPr>
        <w:t xml:space="preserve"> на дату отчисления по следующим формулам</w:t>
      </w:r>
      <w:r w:rsidR="00C94690">
        <w:rPr>
          <w:rFonts w:ascii="Times New Roman" w:hAnsi="Times New Roman" w:cs="Times New Roman"/>
        </w:rPr>
        <w:t>:</w:t>
      </w:r>
    </w:p>
    <w:p w:rsidR="00C94690" w:rsidRPr="00173311" w:rsidRDefault="002D2517" w:rsidP="00173311">
      <w:pPr>
        <w:ind w:firstLine="0"/>
        <w:jc w:val="center"/>
        <w:rPr>
          <w:rFonts w:ascii="Times New Roman" w:hAnsi="Times New Roman" w:cs="Times New Roman"/>
          <w:sz w:val="16"/>
          <w:szCs w:val="16"/>
        </w:rPr>
      </w:pPr>
      <m:oMathPara>
        <m:oMath>
          <m:f>
            <m:fPr>
              <m:ctrlPr>
                <w:rPr>
                  <w:rFonts w:ascii="Cambria Math" w:hAnsi="Cambria Math" w:cs="Times New Roman"/>
                  <w:i/>
                  <w:sz w:val="16"/>
                  <w:szCs w:val="16"/>
                </w:rPr>
              </m:ctrlPr>
            </m:fPr>
            <m:num>
              <m:r>
                <w:rPr>
                  <w:rFonts w:ascii="Cambria Math" w:hAnsi="Cambria Math" w:cs="Times New Roman"/>
                  <w:sz w:val="16"/>
                  <w:szCs w:val="16"/>
                </w:rPr>
                <m:t>Стоимость текущего учебного года</m:t>
              </m:r>
            </m:num>
            <m:den>
              <m:r>
                <w:rPr>
                  <w:rFonts w:ascii="Cambria Math" w:hAnsi="Cambria Math" w:cs="Times New Roman"/>
                  <w:sz w:val="16"/>
                  <w:szCs w:val="16"/>
                </w:rPr>
                <m:t>10 учебных месяцев</m:t>
              </m:r>
            </m:den>
          </m:f>
          <m:r>
            <w:rPr>
              <w:rFonts w:ascii="Cambria Math" w:hAnsi="Cambria Math" w:cs="Times New Roman"/>
              <w:sz w:val="16"/>
              <w:szCs w:val="16"/>
            </w:rPr>
            <m:t>=стоимость за 1 уч.мес.</m:t>
          </m:r>
        </m:oMath>
      </m:oMathPara>
    </w:p>
    <w:p w:rsidR="002D2517" w:rsidRDefault="002D2517" w:rsidP="00C94690">
      <w:pPr>
        <w:jc w:val="center"/>
        <w:rPr>
          <w:rFonts w:ascii="Times New Roman" w:hAnsi="Times New Roman" w:cs="Times New Roman"/>
          <w:sz w:val="20"/>
          <w:szCs w:val="20"/>
        </w:rPr>
      </w:pPr>
    </w:p>
    <w:p w:rsidR="002D2517" w:rsidRPr="00173311" w:rsidRDefault="002D2517" w:rsidP="005905F5">
      <w:pPr>
        <w:ind w:firstLine="0"/>
        <w:jc w:val="center"/>
        <w:rPr>
          <w:rFonts w:ascii="Times New Roman" w:hAnsi="Times New Roman" w:cs="Times New Roman"/>
          <w:sz w:val="16"/>
          <w:szCs w:val="16"/>
        </w:rPr>
      </w:pPr>
      <w:r w:rsidRPr="00173311">
        <w:rPr>
          <w:rFonts w:ascii="Times New Roman" w:hAnsi="Times New Roman" w:cs="Times New Roman"/>
          <w:sz w:val="16"/>
          <w:szCs w:val="16"/>
        </w:rPr>
        <w:t>(Стоимость за 1уч</w:t>
      </w:r>
      <w:proofErr w:type="gramStart"/>
      <w:r w:rsidRPr="00173311">
        <w:rPr>
          <w:rFonts w:ascii="Times New Roman" w:hAnsi="Times New Roman" w:cs="Times New Roman"/>
          <w:sz w:val="16"/>
          <w:szCs w:val="16"/>
        </w:rPr>
        <w:t>.м</w:t>
      </w:r>
      <w:proofErr w:type="gramEnd"/>
      <w:r w:rsidRPr="00173311">
        <w:rPr>
          <w:rFonts w:ascii="Times New Roman" w:hAnsi="Times New Roman" w:cs="Times New Roman"/>
          <w:sz w:val="16"/>
          <w:szCs w:val="16"/>
        </w:rPr>
        <w:t xml:space="preserve">ес. х кол-во полных </w:t>
      </w:r>
      <w:proofErr w:type="spellStart"/>
      <w:r w:rsidRPr="00173311">
        <w:rPr>
          <w:rFonts w:ascii="Times New Roman" w:hAnsi="Times New Roman" w:cs="Times New Roman"/>
          <w:sz w:val="16"/>
          <w:szCs w:val="16"/>
        </w:rPr>
        <w:t>уч.мес</w:t>
      </w:r>
      <w:proofErr w:type="spellEnd"/>
      <w:r w:rsidRPr="00173311">
        <w:rPr>
          <w:rFonts w:ascii="Times New Roman" w:hAnsi="Times New Roman" w:cs="Times New Roman"/>
          <w:sz w:val="16"/>
          <w:szCs w:val="16"/>
        </w:rPr>
        <w:t>.) + (</w:t>
      </w:r>
      <m:oMath>
        <m:f>
          <m:fPr>
            <m:ctrlPr>
              <w:rPr>
                <w:rFonts w:ascii="Cambria Math" w:hAnsi="Cambria Math" w:cs="Times New Roman"/>
                <w:i/>
                <w:sz w:val="18"/>
                <w:szCs w:val="18"/>
              </w:rPr>
            </m:ctrlPr>
          </m:fPr>
          <m:num>
            <m:r>
              <w:rPr>
                <w:rFonts w:ascii="Cambria Math" w:hAnsi="Cambria Math" w:cs="Times New Roman"/>
                <w:sz w:val="18"/>
                <w:szCs w:val="18"/>
              </w:rPr>
              <m:t>Стоимость за 1 уч.мес.</m:t>
            </m:r>
          </m:num>
          <m:den>
            <m:r>
              <w:rPr>
                <w:rFonts w:ascii="Cambria Math" w:hAnsi="Cambria Math" w:cs="Times New Roman"/>
                <w:sz w:val="18"/>
                <w:szCs w:val="18"/>
              </w:rPr>
              <m:t>Кол-во календ.дней месяца отчисления</m:t>
            </m:r>
          </m:den>
        </m:f>
        <m:r>
          <w:rPr>
            <w:rFonts w:ascii="Cambria Math" w:hAnsi="Cambria Math" w:cs="Times New Roman"/>
            <w:sz w:val="18"/>
            <w:szCs w:val="18"/>
          </w:rPr>
          <m:t xml:space="preserve"> х</m:t>
        </m:r>
        <m:r>
          <w:rPr>
            <w:rFonts w:ascii="Cambria Math" w:hAnsi="Cambria Math" w:cs="Times New Roman"/>
            <w:sz w:val="18"/>
            <w:szCs w:val="18"/>
          </w:rPr>
          <m:t xml:space="preserve"> </m:t>
        </m:r>
        <m:r>
          <m:rPr>
            <m:sty m:val="p"/>
          </m:rPr>
          <w:rPr>
            <w:rFonts w:ascii="Cambria Math" w:hAnsi="Cambria Math" w:cs="Times New Roman"/>
            <w:sz w:val="16"/>
            <w:szCs w:val="16"/>
          </w:rPr>
          <m:t xml:space="preserve"> кол-во</m:t>
        </m:r>
        <m:r>
          <w:rPr>
            <w:rFonts w:ascii="Cambria Math" w:hAnsi="Cambria Math" w:cs="Times New Roman"/>
            <w:sz w:val="18"/>
            <w:szCs w:val="18"/>
          </w:rPr>
          <m:t xml:space="preserve"> календ.</m:t>
        </m:r>
        <m:r>
          <w:rPr>
            <w:rFonts w:ascii="Cambria Math" w:hAnsi="Cambria Math" w:cs="Times New Roman"/>
            <w:sz w:val="18"/>
            <w:szCs w:val="18"/>
          </w:rPr>
          <m:t xml:space="preserve"> дней, до даты отчисления</m:t>
        </m:r>
        <m:r>
          <w:rPr>
            <w:rFonts w:ascii="Cambria Math" w:hAnsi="Cambria Math" w:cs="Times New Roman"/>
            <w:sz w:val="18"/>
            <w:szCs w:val="18"/>
          </w:rPr>
          <m:t>)</m:t>
        </m:r>
      </m:oMath>
      <w:r w:rsidR="00173311">
        <w:rPr>
          <w:rFonts w:ascii="Times New Roman" w:hAnsi="Times New Roman" w:cs="Times New Roman"/>
          <w:sz w:val="18"/>
          <w:szCs w:val="18"/>
        </w:rPr>
        <w:t xml:space="preserve"> = стоимость обучения за учебный год, в котором Обучающийся был отчислен</w:t>
      </w:r>
    </w:p>
    <w:p w:rsidR="00B11041" w:rsidRPr="00E81727" w:rsidRDefault="00173311" w:rsidP="00173311">
      <w:pPr>
        <w:pStyle w:val="aff7"/>
        <w:spacing w:before="120"/>
        <w:ind w:firstLine="720"/>
        <w:jc w:val="both"/>
        <w:rPr>
          <w:rFonts w:ascii="Times New Roman" w:hAnsi="Times New Roman" w:cs="Times New Roman"/>
          <w:sz w:val="22"/>
          <w:szCs w:val="22"/>
        </w:rPr>
      </w:pPr>
      <w:r>
        <w:rPr>
          <w:rFonts w:ascii="Times New Roman" w:hAnsi="Times New Roman" w:cs="Times New Roman"/>
          <w:sz w:val="22"/>
          <w:szCs w:val="22"/>
        </w:rPr>
        <w:t>7.4</w:t>
      </w:r>
      <w:r w:rsidR="00B11041" w:rsidRPr="00E81727">
        <w:rPr>
          <w:rFonts w:ascii="Times New Roman" w:hAnsi="Times New Roman" w:cs="Times New Roman"/>
          <w:sz w:val="22"/>
          <w:szCs w:val="22"/>
        </w:rPr>
        <w:t>. Настоящий Договор составлен в 2</w:t>
      </w:r>
      <w:r w:rsidR="002436D2" w:rsidRPr="00E81727">
        <w:rPr>
          <w:rFonts w:ascii="Times New Roman" w:hAnsi="Times New Roman" w:cs="Times New Roman"/>
          <w:sz w:val="22"/>
          <w:szCs w:val="22"/>
        </w:rPr>
        <w:t>-</w:t>
      </w:r>
      <w:r w:rsidR="00B11041" w:rsidRPr="00E81727">
        <w:rPr>
          <w:rFonts w:ascii="Times New Roman" w:hAnsi="Times New Roman" w:cs="Times New Roman"/>
          <w:sz w:val="22"/>
          <w:szCs w:val="22"/>
        </w:rPr>
        <w:t>ух экземплярах, по одному для</w:t>
      </w:r>
      <w:r w:rsidR="004D7B24" w:rsidRPr="00E81727">
        <w:rPr>
          <w:rFonts w:ascii="Times New Roman" w:hAnsi="Times New Roman" w:cs="Times New Roman"/>
          <w:sz w:val="22"/>
          <w:szCs w:val="22"/>
        </w:rPr>
        <w:t xml:space="preserve"> </w:t>
      </w:r>
      <w:r w:rsidR="00B11041" w:rsidRPr="00E81727">
        <w:rPr>
          <w:rFonts w:ascii="Times New Roman" w:hAnsi="Times New Roman" w:cs="Times New Roman"/>
          <w:sz w:val="22"/>
          <w:szCs w:val="22"/>
        </w:rPr>
        <w:t>каждой из сторон. Все экземпляры имеют одинаковую юридическую силу.</w:t>
      </w:r>
    </w:p>
    <w:p w:rsidR="00B11041" w:rsidRPr="00E81727" w:rsidRDefault="00173311" w:rsidP="00173311">
      <w:pPr>
        <w:pStyle w:val="aff7"/>
        <w:ind w:firstLine="709"/>
        <w:jc w:val="both"/>
        <w:rPr>
          <w:rFonts w:ascii="Times New Roman" w:hAnsi="Times New Roman" w:cs="Times New Roman"/>
          <w:sz w:val="22"/>
          <w:szCs w:val="22"/>
        </w:rPr>
      </w:pPr>
      <w:r>
        <w:rPr>
          <w:rFonts w:ascii="Times New Roman" w:hAnsi="Times New Roman" w:cs="Times New Roman"/>
          <w:sz w:val="22"/>
          <w:szCs w:val="22"/>
        </w:rPr>
        <w:t>7.5</w:t>
      </w:r>
      <w:r w:rsidR="00B11041" w:rsidRPr="00E81727">
        <w:rPr>
          <w:rFonts w:ascii="Times New Roman" w:hAnsi="Times New Roman" w:cs="Times New Roman"/>
          <w:sz w:val="22"/>
          <w:szCs w:val="22"/>
        </w:rPr>
        <w:t>. Изменения Договора оформляются дополнительными соглашениями к</w:t>
      </w:r>
      <w:r w:rsidR="004D7B24" w:rsidRPr="00E81727">
        <w:rPr>
          <w:rFonts w:ascii="Times New Roman" w:hAnsi="Times New Roman" w:cs="Times New Roman"/>
          <w:sz w:val="22"/>
          <w:szCs w:val="22"/>
        </w:rPr>
        <w:t xml:space="preserve"> </w:t>
      </w:r>
      <w:r w:rsidR="00B11041" w:rsidRPr="00E81727">
        <w:rPr>
          <w:rFonts w:ascii="Times New Roman" w:hAnsi="Times New Roman" w:cs="Times New Roman"/>
          <w:sz w:val="22"/>
          <w:szCs w:val="22"/>
        </w:rPr>
        <w:t>Договору.</w:t>
      </w:r>
    </w:p>
    <w:p w:rsidR="00B11041" w:rsidRPr="00E81727" w:rsidRDefault="00173311" w:rsidP="004D7B24">
      <w:pPr>
        <w:pStyle w:val="aff7"/>
        <w:ind w:firstLine="720"/>
        <w:jc w:val="both"/>
        <w:rPr>
          <w:rStyle w:val="a3"/>
          <w:rFonts w:ascii="Times New Roman" w:hAnsi="Times New Roman" w:cs="Times New Roman"/>
          <w:b w:val="0"/>
          <w:sz w:val="22"/>
          <w:szCs w:val="22"/>
        </w:rPr>
      </w:pPr>
      <w:r>
        <w:rPr>
          <w:rStyle w:val="a3"/>
          <w:rFonts w:ascii="Times New Roman" w:hAnsi="Times New Roman" w:cs="Times New Roman"/>
          <w:b w:val="0"/>
          <w:sz w:val="22"/>
          <w:szCs w:val="22"/>
        </w:rPr>
        <w:t>7.6</w:t>
      </w:r>
      <w:bookmarkStart w:id="0" w:name="_GoBack"/>
      <w:bookmarkEnd w:id="0"/>
      <w:r w:rsidR="00B11041" w:rsidRPr="00E81727">
        <w:rPr>
          <w:rStyle w:val="a3"/>
          <w:rFonts w:ascii="Times New Roman" w:hAnsi="Times New Roman" w:cs="Times New Roman"/>
          <w:b w:val="0"/>
          <w:sz w:val="22"/>
          <w:szCs w:val="22"/>
        </w:rPr>
        <w:t>. Заказчик и Обучающийся согласны на обработку своих персональных данных (на основании ст.</w:t>
      </w:r>
      <w:r w:rsidR="00FD5518">
        <w:rPr>
          <w:rStyle w:val="a3"/>
          <w:rFonts w:ascii="Times New Roman" w:hAnsi="Times New Roman" w:cs="Times New Roman"/>
          <w:b w:val="0"/>
          <w:sz w:val="22"/>
          <w:szCs w:val="22"/>
        </w:rPr>
        <w:t xml:space="preserve"> </w:t>
      </w:r>
      <w:r w:rsidR="00B11041" w:rsidRPr="00E81727">
        <w:rPr>
          <w:rStyle w:val="a3"/>
          <w:rFonts w:ascii="Times New Roman" w:hAnsi="Times New Roman" w:cs="Times New Roman"/>
          <w:b w:val="0"/>
          <w:sz w:val="22"/>
          <w:szCs w:val="22"/>
        </w:rPr>
        <w:t>6 Федерального закона № 152-ФЗ от 27.07.2006 г. «О персональных данных»)</w:t>
      </w:r>
      <w:r w:rsidR="00533FB4" w:rsidRPr="00E81727">
        <w:rPr>
          <w:rStyle w:val="a3"/>
          <w:rFonts w:ascii="Times New Roman" w:hAnsi="Times New Roman" w:cs="Times New Roman"/>
          <w:b w:val="0"/>
          <w:sz w:val="22"/>
          <w:szCs w:val="22"/>
        </w:rPr>
        <w:t>.</w:t>
      </w:r>
    </w:p>
    <w:p w:rsidR="00B11041" w:rsidRPr="00E81727" w:rsidRDefault="00B11041" w:rsidP="00222AE3">
      <w:pPr>
        <w:pStyle w:val="aff7"/>
        <w:spacing w:before="120" w:after="120"/>
        <w:jc w:val="center"/>
        <w:rPr>
          <w:rStyle w:val="a3"/>
          <w:rFonts w:ascii="Times New Roman" w:hAnsi="Times New Roman" w:cs="Times New Roman"/>
          <w:sz w:val="22"/>
          <w:szCs w:val="22"/>
        </w:rPr>
      </w:pPr>
      <w:r w:rsidRPr="00E81727">
        <w:rPr>
          <w:rStyle w:val="a3"/>
          <w:rFonts w:ascii="Times New Roman" w:hAnsi="Times New Roman" w:cs="Times New Roman"/>
          <w:sz w:val="22"/>
          <w:szCs w:val="22"/>
        </w:rPr>
        <w:t>VIII. Адреса и реквизиты Сторон</w:t>
      </w:r>
    </w:p>
    <w:tbl>
      <w:tblPr>
        <w:tblStyle w:val="afffe"/>
        <w:tblW w:w="0" w:type="auto"/>
        <w:tblLook w:val="04A0" w:firstRow="1" w:lastRow="0" w:firstColumn="1" w:lastColumn="0" w:noHBand="0" w:noVBand="1"/>
      </w:tblPr>
      <w:tblGrid>
        <w:gridCol w:w="3474"/>
        <w:gridCol w:w="3474"/>
        <w:gridCol w:w="3474"/>
      </w:tblGrid>
      <w:tr w:rsidR="004D7B24" w:rsidRPr="004D7B24" w:rsidTr="004D7B24">
        <w:tc>
          <w:tcPr>
            <w:tcW w:w="3474" w:type="dxa"/>
          </w:tcPr>
          <w:p w:rsidR="004D7B24" w:rsidRPr="004D7B24" w:rsidRDefault="004D7B24" w:rsidP="004D7B24">
            <w:pPr>
              <w:ind w:firstLine="0"/>
              <w:jc w:val="center"/>
              <w:rPr>
                <w:rFonts w:ascii="Times New Roman" w:hAnsi="Times New Roman" w:cs="Times New Roman"/>
                <w:b/>
                <w:sz w:val="20"/>
                <w:szCs w:val="20"/>
              </w:rPr>
            </w:pPr>
            <w:r w:rsidRPr="004D7B24">
              <w:rPr>
                <w:rFonts w:ascii="Times New Roman" w:hAnsi="Times New Roman" w:cs="Times New Roman"/>
                <w:b/>
                <w:sz w:val="20"/>
                <w:szCs w:val="20"/>
              </w:rPr>
              <w:t>ИСПОЛНИТЕЛЬ</w:t>
            </w:r>
          </w:p>
        </w:tc>
        <w:tc>
          <w:tcPr>
            <w:tcW w:w="3474" w:type="dxa"/>
          </w:tcPr>
          <w:p w:rsidR="004D7B24" w:rsidRPr="004D7B24" w:rsidRDefault="004D7B24" w:rsidP="004D7B24">
            <w:pPr>
              <w:ind w:firstLine="0"/>
              <w:jc w:val="center"/>
              <w:rPr>
                <w:rFonts w:ascii="Times New Roman" w:hAnsi="Times New Roman" w:cs="Times New Roman"/>
                <w:b/>
                <w:sz w:val="20"/>
                <w:szCs w:val="20"/>
              </w:rPr>
            </w:pPr>
            <w:r w:rsidRPr="004D7B24">
              <w:rPr>
                <w:rFonts w:ascii="Times New Roman" w:hAnsi="Times New Roman" w:cs="Times New Roman"/>
                <w:b/>
                <w:sz w:val="20"/>
                <w:szCs w:val="20"/>
              </w:rPr>
              <w:t>ЗАКАЗЧИК</w:t>
            </w:r>
          </w:p>
        </w:tc>
        <w:tc>
          <w:tcPr>
            <w:tcW w:w="3474" w:type="dxa"/>
          </w:tcPr>
          <w:p w:rsidR="004D7B24" w:rsidRPr="004D7B24" w:rsidRDefault="004D7B24" w:rsidP="004D7B24">
            <w:pPr>
              <w:ind w:firstLine="0"/>
              <w:jc w:val="center"/>
              <w:rPr>
                <w:rFonts w:ascii="Times New Roman" w:hAnsi="Times New Roman" w:cs="Times New Roman"/>
                <w:b/>
                <w:sz w:val="20"/>
                <w:szCs w:val="20"/>
              </w:rPr>
            </w:pPr>
            <w:r w:rsidRPr="004D7B24">
              <w:rPr>
                <w:rFonts w:ascii="Times New Roman" w:hAnsi="Times New Roman" w:cs="Times New Roman"/>
                <w:b/>
                <w:sz w:val="20"/>
                <w:szCs w:val="20"/>
              </w:rPr>
              <w:t>ОБУЧАЮЩИЙСЯ</w:t>
            </w:r>
          </w:p>
        </w:tc>
      </w:tr>
      <w:tr w:rsidR="004D7B24" w:rsidRPr="004D7B24" w:rsidTr="004D7B24">
        <w:tc>
          <w:tcPr>
            <w:tcW w:w="3474" w:type="dxa"/>
          </w:tcPr>
          <w:p w:rsidR="004D7B24" w:rsidRPr="004D7B24" w:rsidRDefault="004D7B24" w:rsidP="004D7B24">
            <w:pPr>
              <w:ind w:firstLine="0"/>
              <w:jc w:val="left"/>
              <w:rPr>
                <w:rFonts w:ascii="Times New Roman" w:hAnsi="Times New Roman" w:cs="Times New Roman"/>
                <w:b/>
                <w:sz w:val="20"/>
                <w:szCs w:val="20"/>
              </w:rPr>
            </w:pPr>
            <w:r w:rsidRPr="004D7B24">
              <w:rPr>
                <w:rFonts w:ascii="Times New Roman" w:hAnsi="Times New Roman" w:cs="Times New Roman"/>
                <w:b/>
                <w:sz w:val="20"/>
                <w:szCs w:val="20"/>
              </w:rPr>
              <w:t>Государственное бюджетное профессиональное образовательное учреждение «Пермский колледж транспорта и сервиса» (ГБПОУ ПКТС)</w:t>
            </w:r>
          </w:p>
          <w:p w:rsidR="004D7B24" w:rsidRDefault="004D7B24" w:rsidP="004D7B24">
            <w:pPr>
              <w:ind w:firstLine="0"/>
              <w:jc w:val="left"/>
              <w:rPr>
                <w:rFonts w:ascii="Times New Roman" w:hAnsi="Times New Roman" w:cs="Times New Roman"/>
                <w:sz w:val="20"/>
                <w:szCs w:val="20"/>
              </w:rPr>
            </w:pPr>
            <w:r w:rsidRPr="004D7B24">
              <w:rPr>
                <w:rFonts w:ascii="Times New Roman" w:hAnsi="Times New Roman" w:cs="Times New Roman"/>
                <w:b/>
                <w:sz w:val="20"/>
                <w:szCs w:val="20"/>
              </w:rPr>
              <w:t>Юр</w:t>
            </w:r>
            <w:r w:rsidR="00B247C1">
              <w:rPr>
                <w:rFonts w:ascii="Times New Roman" w:hAnsi="Times New Roman" w:cs="Times New Roman"/>
                <w:b/>
                <w:sz w:val="20"/>
                <w:szCs w:val="20"/>
              </w:rPr>
              <w:t xml:space="preserve">идический </w:t>
            </w:r>
            <w:r w:rsidRPr="004D7B24">
              <w:rPr>
                <w:rFonts w:ascii="Times New Roman" w:hAnsi="Times New Roman" w:cs="Times New Roman"/>
                <w:b/>
                <w:sz w:val="20"/>
                <w:szCs w:val="20"/>
              </w:rPr>
              <w:t>адрес:</w:t>
            </w:r>
            <w:r>
              <w:rPr>
                <w:rFonts w:ascii="Times New Roman" w:hAnsi="Times New Roman" w:cs="Times New Roman"/>
                <w:sz w:val="20"/>
                <w:szCs w:val="20"/>
              </w:rPr>
              <w:t xml:space="preserve"> 614056, Пермский край, г. Пермь, ул. Ивана Франко, 39</w:t>
            </w:r>
          </w:p>
          <w:p w:rsidR="00B247C1" w:rsidRPr="006A2B39" w:rsidRDefault="00B247C1" w:rsidP="004D7B24">
            <w:pPr>
              <w:ind w:firstLine="0"/>
              <w:jc w:val="left"/>
              <w:rPr>
                <w:rFonts w:ascii="Times New Roman" w:hAnsi="Times New Roman" w:cs="Times New Roman"/>
                <w:sz w:val="20"/>
                <w:szCs w:val="20"/>
              </w:rPr>
            </w:pPr>
            <w:r>
              <w:rPr>
                <w:rFonts w:ascii="Times New Roman" w:hAnsi="Times New Roman" w:cs="Times New Roman"/>
                <w:sz w:val="20"/>
                <w:szCs w:val="20"/>
                <w:lang w:val="en-US"/>
              </w:rPr>
              <w:t>e</w:t>
            </w:r>
            <w:r w:rsidRPr="006A2B39">
              <w:rPr>
                <w:rFonts w:ascii="Times New Roman" w:hAnsi="Times New Roman" w:cs="Times New Roman"/>
                <w:sz w:val="20"/>
                <w:szCs w:val="20"/>
              </w:rPr>
              <w:t>-</w:t>
            </w:r>
            <w:r>
              <w:rPr>
                <w:rFonts w:ascii="Times New Roman" w:hAnsi="Times New Roman" w:cs="Times New Roman"/>
                <w:sz w:val="20"/>
                <w:szCs w:val="20"/>
                <w:lang w:val="en-US"/>
              </w:rPr>
              <w:t>mail</w:t>
            </w:r>
            <w:r w:rsidRPr="006A2B39">
              <w:rPr>
                <w:rFonts w:ascii="Times New Roman" w:hAnsi="Times New Roman" w:cs="Times New Roman"/>
                <w:sz w:val="20"/>
                <w:szCs w:val="20"/>
              </w:rPr>
              <w:t xml:space="preserve">: </w:t>
            </w:r>
            <w:hyperlink r:id="rId10" w:history="1">
              <w:r w:rsidRPr="00FC6373">
                <w:rPr>
                  <w:rStyle w:val="affff"/>
                  <w:rFonts w:ascii="Times New Roman" w:hAnsi="Times New Roman" w:cs="Times New Roman"/>
                  <w:sz w:val="20"/>
                  <w:szCs w:val="20"/>
                  <w:lang w:val="en-US"/>
                </w:rPr>
                <w:t>avtokolledzh</w:t>
              </w:r>
              <w:r w:rsidRPr="006A2B39">
                <w:rPr>
                  <w:rStyle w:val="affff"/>
                  <w:rFonts w:ascii="Times New Roman" w:hAnsi="Times New Roman" w:cs="Times New Roman"/>
                  <w:sz w:val="20"/>
                  <w:szCs w:val="20"/>
                </w:rPr>
                <w:t>@</w:t>
              </w:r>
              <w:r w:rsidRPr="00FC6373">
                <w:rPr>
                  <w:rStyle w:val="affff"/>
                  <w:rFonts w:ascii="Times New Roman" w:hAnsi="Times New Roman" w:cs="Times New Roman"/>
                  <w:sz w:val="20"/>
                  <w:szCs w:val="20"/>
                  <w:lang w:val="en-US"/>
                </w:rPr>
                <w:t>mail</w:t>
              </w:r>
              <w:r w:rsidRPr="006A2B39">
                <w:rPr>
                  <w:rStyle w:val="affff"/>
                  <w:rFonts w:ascii="Times New Roman" w:hAnsi="Times New Roman" w:cs="Times New Roman"/>
                  <w:sz w:val="20"/>
                  <w:szCs w:val="20"/>
                </w:rPr>
                <w:t>.</w:t>
              </w:r>
              <w:r w:rsidRPr="00FC6373">
                <w:rPr>
                  <w:rStyle w:val="affff"/>
                  <w:rFonts w:ascii="Times New Roman" w:hAnsi="Times New Roman" w:cs="Times New Roman"/>
                  <w:sz w:val="20"/>
                  <w:szCs w:val="20"/>
                  <w:lang w:val="en-US"/>
                </w:rPr>
                <w:t>ru</w:t>
              </w:r>
            </w:hyperlink>
          </w:p>
          <w:p w:rsidR="00B247C1" w:rsidRPr="00B247C1" w:rsidRDefault="00B247C1" w:rsidP="004D7B24">
            <w:pPr>
              <w:ind w:firstLine="0"/>
              <w:jc w:val="left"/>
              <w:rPr>
                <w:rFonts w:ascii="Times New Roman" w:hAnsi="Times New Roman" w:cs="Times New Roman"/>
                <w:sz w:val="20"/>
                <w:szCs w:val="20"/>
              </w:rPr>
            </w:pPr>
            <w:r>
              <w:rPr>
                <w:rFonts w:ascii="Times New Roman" w:hAnsi="Times New Roman" w:cs="Times New Roman"/>
                <w:sz w:val="20"/>
                <w:szCs w:val="20"/>
              </w:rPr>
              <w:t>сайт</w:t>
            </w:r>
            <w:r w:rsidRPr="006A2B39">
              <w:rPr>
                <w:rFonts w:ascii="Times New Roman" w:hAnsi="Times New Roman" w:cs="Times New Roman"/>
                <w:sz w:val="20"/>
                <w:szCs w:val="20"/>
              </w:rPr>
              <w:t xml:space="preserve">: </w:t>
            </w:r>
            <w:proofErr w:type="spellStart"/>
            <w:r>
              <w:rPr>
                <w:rFonts w:ascii="Times New Roman" w:hAnsi="Times New Roman" w:cs="Times New Roman"/>
                <w:sz w:val="20"/>
                <w:szCs w:val="20"/>
              </w:rPr>
              <w:t>пгатк</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ф</w:t>
            </w:r>
            <w:proofErr w:type="spellEnd"/>
          </w:p>
          <w:p w:rsidR="004D7B24" w:rsidRDefault="00B247C1" w:rsidP="004D7B24">
            <w:pPr>
              <w:ind w:firstLine="0"/>
              <w:jc w:val="left"/>
              <w:rPr>
                <w:rFonts w:ascii="Times New Roman" w:hAnsi="Times New Roman" w:cs="Times New Roman"/>
                <w:sz w:val="20"/>
                <w:szCs w:val="20"/>
              </w:rPr>
            </w:pPr>
            <w:r>
              <w:rPr>
                <w:rFonts w:ascii="Times New Roman" w:hAnsi="Times New Roman" w:cs="Times New Roman"/>
                <w:b/>
                <w:sz w:val="20"/>
                <w:szCs w:val="20"/>
              </w:rPr>
              <w:t xml:space="preserve">Фактический </w:t>
            </w:r>
            <w:r w:rsidR="004D7B24" w:rsidRPr="004D7B24">
              <w:rPr>
                <w:rFonts w:ascii="Times New Roman" w:hAnsi="Times New Roman" w:cs="Times New Roman"/>
                <w:b/>
                <w:sz w:val="20"/>
                <w:szCs w:val="20"/>
              </w:rPr>
              <w:t>адрес:</w:t>
            </w:r>
            <w:r w:rsidR="004D7B24">
              <w:rPr>
                <w:rFonts w:ascii="Times New Roman" w:hAnsi="Times New Roman" w:cs="Times New Roman"/>
                <w:sz w:val="20"/>
                <w:szCs w:val="20"/>
              </w:rPr>
              <w:t xml:space="preserve"> </w:t>
            </w:r>
            <w:r w:rsidR="004D7B24" w:rsidRPr="00B247C1">
              <w:rPr>
                <w:rFonts w:ascii="Times New Roman" w:hAnsi="Times New Roman" w:cs="Times New Roman"/>
                <w:sz w:val="20"/>
                <w:szCs w:val="20"/>
                <w:u w:val="single"/>
              </w:rPr>
              <w:t>Факультет АТФ</w:t>
            </w:r>
            <w:r w:rsidR="001D0775">
              <w:rPr>
                <w:rFonts w:ascii="Times New Roman" w:hAnsi="Times New Roman" w:cs="Times New Roman"/>
                <w:sz w:val="20"/>
                <w:szCs w:val="20"/>
              </w:rPr>
              <w:t xml:space="preserve">: </w:t>
            </w:r>
            <w:r w:rsidR="004D7B24">
              <w:rPr>
                <w:rFonts w:ascii="Times New Roman" w:hAnsi="Times New Roman" w:cs="Times New Roman"/>
                <w:sz w:val="20"/>
                <w:szCs w:val="20"/>
              </w:rPr>
              <w:t>г. Пермь, ул. Ивана Франко, 39</w:t>
            </w:r>
          </w:p>
          <w:p w:rsidR="00B247C1" w:rsidRDefault="00B247C1" w:rsidP="004D7B24">
            <w:pPr>
              <w:ind w:firstLine="0"/>
              <w:jc w:val="left"/>
              <w:rPr>
                <w:rFonts w:ascii="Times New Roman" w:hAnsi="Times New Roman" w:cs="Times New Roman"/>
                <w:sz w:val="20"/>
                <w:szCs w:val="20"/>
              </w:rPr>
            </w:pPr>
            <w:r>
              <w:rPr>
                <w:rFonts w:ascii="Times New Roman" w:hAnsi="Times New Roman" w:cs="Times New Roman"/>
                <w:sz w:val="20"/>
                <w:szCs w:val="20"/>
              </w:rPr>
              <w:t>тел.: (342) 267-07-45, 267-08-00</w:t>
            </w:r>
          </w:p>
          <w:p w:rsidR="004D7B24" w:rsidRDefault="004D7B24" w:rsidP="004D7B24">
            <w:pPr>
              <w:ind w:firstLine="0"/>
              <w:jc w:val="left"/>
              <w:rPr>
                <w:rFonts w:ascii="Times New Roman" w:hAnsi="Times New Roman" w:cs="Times New Roman"/>
                <w:sz w:val="20"/>
                <w:szCs w:val="20"/>
              </w:rPr>
            </w:pPr>
            <w:r w:rsidRPr="00B247C1">
              <w:rPr>
                <w:rFonts w:ascii="Times New Roman" w:hAnsi="Times New Roman" w:cs="Times New Roman"/>
                <w:sz w:val="20"/>
                <w:szCs w:val="20"/>
                <w:u w:val="single"/>
              </w:rPr>
              <w:t xml:space="preserve">Факультет </w:t>
            </w:r>
            <w:proofErr w:type="spellStart"/>
            <w:r w:rsidRPr="00B247C1">
              <w:rPr>
                <w:rFonts w:ascii="Times New Roman" w:hAnsi="Times New Roman" w:cs="Times New Roman"/>
                <w:sz w:val="20"/>
                <w:szCs w:val="20"/>
                <w:u w:val="single"/>
              </w:rPr>
              <w:t>ВиНТ</w:t>
            </w:r>
            <w:proofErr w:type="spellEnd"/>
            <w:r w:rsidR="001D0775">
              <w:rPr>
                <w:rFonts w:ascii="Times New Roman" w:hAnsi="Times New Roman" w:cs="Times New Roman"/>
                <w:sz w:val="20"/>
                <w:szCs w:val="20"/>
              </w:rPr>
              <w:t xml:space="preserve">: </w:t>
            </w:r>
            <w:r>
              <w:rPr>
                <w:rFonts w:ascii="Times New Roman" w:hAnsi="Times New Roman" w:cs="Times New Roman"/>
                <w:sz w:val="20"/>
                <w:szCs w:val="20"/>
              </w:rPr>
              <w:t>г. Пермь, ул. Капитанская, 22</w:t>
            </w:r>
          </w:p>
          <w:p w:rsidR="001D0775" w:rsidRDefault="001D0775" w:rsidP="001D0775">
            <w:pPr>
              <w:ind w:firstLine="0"/>
              <w:jc w:val="left"/>
              <w:rPr>
                <w:rFonts w:ascii="Times New Roman" w:hAnsi="Times New Roman" w:cs="Times New Roman"/>
                <w:sz w:val="20"/>
                <w:szCs w:val="20"/>
              </w:rPr>
            </w:pPr>
            <w:r>
              <w:rPr>
                <w:rFonts w:ascii="Times New Roman" w:hAnsi="Times New Roman" w:cs="Times New Roman"/>
                <w:sz w:val="20"/>
                <w:szCs w:val="20"/>
              </w:rPr>
              <w:t>тел.: (342) 251-05-09, 253-25-02</w:t>
            </w:r>
          </w:p>
          <w:p w:rsidR="001D0775" w:rsidRDefault="001D0775" w:rsidP="004D7B24">
            <w:pPr>
              <w:ind w:firstLine="0"/>
              <w:jc w:val="left"/>
              <w:rPr>
                <w:rFonts w:ascii="Times New Roman" w:hAnsi="Times New Roman" w:cs="Times New Roman"/>
                <w:sz w:val="20"/>
                <w:szCs w:val="20"/>
              </w:rPr>
            </w:pPr>
            <w:r>
              <w:rPr>
                <w:rFonts w:ascii="Times New Roman" w:hAnsi="Times New Roman" w:cs="Times New Roman"/>
                <w:sz w:val="20"/>
                <w:szCs w:val="20"/>
                <w:u w:val="single"/>
              </w:rPr>
              <w:t xml:space="preserve">Факультет </w:t>
            </w:r>
            <w:proofErr w:type="spellStart"/>
            <w:r>
              <w:rPr>
                <w:rFonts w:ascii="Times New Roman" w:hAnsi="Times New Roman" w:cs="Times New Roman"/>
                <w:sz w:val="20"/>
                <w:szCs w:val="20"/>
                <w:u w:val="single"/>
              </w:rPr>
              <w:t>ПОиС</w:t>
            </w:r>
            <w:proofErr w:type="spellEnd"/>
            <w:r>
              <w:rPr>
                <w:rFonts w:ascii="Times New Roman" w:hAnsi="Times New Roman" w:cs="Times New Roman"/>
                <w:sz w:val="20"/>
                <w:szCs w:val="20"/>
                <w:u w:val="single"/>
              </w:rPr>
              <w:t>:</w:t>
            </w:r>
            <w:r>
              <w:rPr>
                <w:rFonts w:ascii="Times New Roman" w:hAnsi="Times New Roman" w:cs="Times New Roman"/>
                <w:sz w:val="20"/>
                <w:szCs w:val="20"/>
              </w:rPr>
              <w:t xml:space="preserve"> г. Пермь, ул. Академика Веденеева, 9</w:t>
            </w:r>
          </w:p>
          <w:p w:rsidR="001D0775" w:rsidRPr="001D0775" w:rsidRDefault="001D0775" w:rsidP="004D7B24">
            <w:pPr>
              <w:ind w:firstLine="0"/>
              <w:jc w:val="left"/>
              <w:rPr>
                <w:rFonts w:ascii="Times New Roman" w:hAnsi="Times New Roman" w:cs="Times New Roman"/>
                <w:sz w:val="20"/>
                <w:szCs w:val="20"/>
              </w:rPr>
            </w:pPr>
            <w:r>
              <w:rPr>
                <w:rFonts w:ascii="Times New Roman" w:hAnsi="Times New Roman" w:cs="Times New Roman"/>
                <w:sz w:val="20"/>
                <w:szCs w:val="20"/>
              </w:rPr>
              <w:t>тел.: (342) 284-45-66</w:t>
            </w:r>
          </w:p>
          <w:p w:rsidR="00B247C1" w:rsidRDefault="00B247C1" w:rsidP="004D7B24">
            <w:pPr>
              <w:ind w:firstLine="0"/>
              <w:jc w:val="left"/>
              <w:rPr>
                <w:rFonts w:ascii="Times New Roman" w:hAnsi="Times New Roman" w:cs="Times New Roman"/>
                <w:sz w:val="20"/>
                <w:szCs w:val="20"/>
              </w:rPr>
            </w:pPr>
            <w:r>
              <w:rPr>
                <w:rFonts w:ascii="Times New Roman" w:hAnsi="Times New Roman" w:cs="Times New Roman"/>
                <w:sz w:val="20"/>
                <w:szCs w:val="20"/>
              </w:rPr>
              <w:t>ИНН 5906029181 КПП 590601001</w:t>
            </w:r>
          </w:p>
          <w:p w:rsidR="00B247C1" w:rsidRDefault="00B247C1" w:rsidP="004D7B24">
            <w:pPr>
              <w:ind w:firstLine="0"/>
              <w:jc w:val="left"/>
              <w:rPr>
                <w:rFonts w:ascii="Times New Roman" w:hAnsi="Times New Roman" w:cs="Times New Roman"/>
                <w:sz w:val="20"/>
                <w:szCs w:val="20"/>
              </w:rPr>
            </w:pPr>
            <w:r>
              <w:rPr>
                <w:rFonts w:ascii="Times New Roman" w:hAnsi="Times New Roman" w:cs="Times New Roman"/>
                <w:sz w:val="20"/>
                <w:szCs w:val="20"/>
              </w:rPr>
              <w:t>ОГРН 1025901373630</w:t>
            </w:r>
          </w:p>
          <w:p w:rsidR="00B247C1" w:rsidRDefault="00B247C1" w:rsidP="004D7B24">
            <w:pPr>
              <w:ind w:firstLine="0"/>
              <w:jc w:val="left"/>
              <w:rPr>
                <w:rFonts w:ascii="Times New Roman" w:hAnsi="Times New Roman" w:cs="Times New Roman"/>
                <w:sz w:val="20"/>
                <w:szCs w:val="20"/>
              </w:rPr>
            </w:pPr>
            <w:r>
              <w:rPr>
                <w:rFonts w:ascii="Times New Roman" w:hAnsi="Times New Roman" w:cs="Times New Roman"/>
                <w:sz w:val="20"/>
                <w:szCs w:val="20"/>
              </w:rPr>
              <w:t>ОКТМО 57701000</w:t>
            </w:r>
          </w:p>
          <w:p w:rsidR="00B247C1" w:rsidRDefault="00B247C1" w:rsidP="004D7B24">
            <w:pPr>
              <w:ind w:firstLine="0"/>
              <w:jc w:val="left"/>
              <w:rPr>
                <w:rFonts w:ascii="Times New Roman" w:hAnsi="Times New Roman" w:cs="Times New Roman"/>
                <w:b/>
                <w:sz w:val="20"/>
                <w:szCs w:val="20"/>
              </w:rPr>
            </w:pPr>
            <w:r>
              <w:rPr>
                <w:rFonts w:ascii="Times New Roman" w:hAnsi="Times New Roman" w:cs="Times New Roman"/>
                <w:b/>
                <w:sz w:val="20"/>
                <w:szCs w:val="20"/>
              </w:rPr>
              <w:t>Банковские реквизиты:</w:t>
            </w:r>
          </w:p>
          <w:p w:rsidR="00B247C1" w:rsidRDefault="00B247C1" w:rsidP="004D7B24">
            <w:pPr>
              <w:ind w:firstLine="0"/>
              <w:jc w:val="left"/>
              <w:rPr>
                <w:rFonts w:ascii="Times New Roman" w:hAnsi="Times New Roman" w:cs="Times New Roman"/>
                <w:sz w:val="20"/>
                <w:szCs w:val="20"/>
              </w:rPr>
            </w:pPr>
            <w:r>
              <w:rPr>
                <w:rFonts w:ascii="Times New Roman" w:hAnsi="Times New Roman" w:cs="Times New Roman"/>
                <w:sz w:val="20"/>
                <w:szCs w:val="20"/>
              </w:rPr>
              <w:t>ОТДЕЛЕНИЕ ПЕРМЬ БАНКА РОССИИ//УФК по Пермскому краю г. Пермь</w:t>
            </w:r>
          </w:p>
          <w:p w:rsidR="00B247C1" w:rsidRDefault="00B247C1" w:rsidP="004D7B24">
            <w:pPr>
              <w:ind w:firstLine="0"/>
              <w:jc w:val="left"/>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 03224643570000005600</w:t>
            </w:r>
          </w:p>
          <w:p w:rsidR="00B247C1" w:rsidRDefault="00B247C1" w:rsidP="004D7B24">
            <w:pPr>
              <w:ind w:firstLine="0"/>
              <w:jc w:val="left"/>
              <w:rPr>
                <w:rFonts w:ascii="Times New Roman" w:hAnsi="Times New Roman" w:cs="Times New Roman"/>
                <w:sz w:val="20"/>
                <w:szCs w:val="20"/>
              </w:rPr>
            </w:pPr>
            <w:r>
              <w:rPr>
                <w:rFonts w:ascii="Times New Roman" w:hAnsi="Times New Roman" w:cs="Times New Roman"/>
                <w:sz w:val="20"/>
                <w:szCs w:val="20"/>
              </w:rPr>
              <w:t>к/с 40102810145370000048</w:t>
            </w:r>
          </w:p>
          <w:p w:rsidR="006A2B39" w:rsidRDefault="006A2B39" w:rsidP="004D7B24">
            <w:pPr>
              <w:ind w:firstLine="0"/>
              <w:jc w:val="left"/>
              <w:rPr>
                <w:rFonts w:ascii="Times New Roman" w:hAnsi="Times New Roman" w:cs="Times New Roman"/>
                <w:sz w:val="20"/>
                <w:szCs w:val="20"/>
              </w:rPr>
            </w:pPr>
            <w:r>
              <w:rPr>
                <w:rFonts w:ascii="Times New Roman" w:hAnsi="Times New Roman" w:cs="Times New Roman"/>
                <w:sz w:val="20"/>
                <w:szCs w:val="20"/>
              </w:rPr>
              <w:t>БИК 015773997</w:t>
            </w:r>
          </w:p>
          <w:p w:rsidR="00B247C1" w:rsidRDefault="00B247C1" w:rsidP="004D7B24">
            <w:pPr>
              <w:ind w:firstLine="0"/>
              <w:jc w:val="left"/>
              <w:rPr>
                <w:rFonts w:ascii="Times New Roman" w:hAnsi="Times New Roman" w:cs="Times New Roman"/>
                <w:sz w:val="20"/>
                <w:szCs w:val="20"/>
              </w:rPr>
            </w:pPr>
            <w:r w:rsidRPr="00B247C1">
              <w:rPr>
                <w:rFonts w:ascii="Times New Roman" w:hAnsi="Times New Roman" w:cs="Times New Roman"/>
                <w:sz w:val="20"/>
                <w:szCs w:val="20"/>
                <w:u w:val="single"/>
              </w:rPr>
              <w:t>Получатель</w:t>
            </w:r>
            <w:r>
              <w:rPr>
                <w:rFonts w:ascii="Times New Roman" w:hAnsi="Times New Roman" w:cs="Times New Roman"/>
                <w:sz w:val="20"/>
                <w:szCs w:val="20"/>
              </w:rPr>
              <w:t>: Минфин Пермского края (ГБПОУ ПКТС, л/с 208300124)</w:t>
            </w:r>
          </w:p>
          <w:p w:rsidR="00B247C1" w:rsidRDefault="002D73F0" w:rsidP="004D7B24">
            <w:pPr>
              <w:ind w:firstLine="0"/>
              <w:jc w:val="left"/>
              <w:rPr>
                <w:rFonts w:ascii="Times New Roman" w:hAnsi="Times New Roman" w:cs="Times New Roman"/>
                <w:sz w:val="20"/>
                <w:szCs w:val="20"/>
              </w:rPr>
            </w:pPr>
            <w:r>
              <w:rPr>
                <w:rFonts w:ascii="Times New Roman" w:hAnsi="Times New Roman" w:cs="Times New Roman"/>
                <w:sz w:val="20"/>
                <w:szCs w:val="20"/>
                <w:u w:val="single"/>
              </w:rPr>
              <w:t>Назначение платежа</w:t>
            </w:r>
            <w:r>
              <w:rPr>
                <w:rFonts w:ascii="Times New Roman" w:hAnsi="Times New Roman" w:cs="Times New Roman"/>
                <w:sz w:val="20"/>
                <w:szCs w:val="20"/>
              </w:rPr>
              <w:t>: КБК 131, ФИО обучающегося, группа, № и дата договора.</w:t>
            </w:r>
          </w:p>
          <w:p w:rsidR="002D73F0" w:rsidRDefault="002D73F0" w:rsidP="004D7B24">
            <w:pPr>
              <w:ind w:firstLine="0"/>
              <w:jc w:val="left"/>
              <w:rPr>
                <w:rFonts w:ascii="Times New Roman" w:hAnsi="Times New Roman" w:cs="Times New Roman"/>
                <w:sz w:val="20"/>
                <w:szCs w:val="20"/>
              </w:rPr>
            </w:pPr>
          </w:p>
          <w:p w:rsidR="003A3561" w:rsidRDefault="002D73F0" w:rsidP="004D7B24">
            <w:pPr>
              <w:ind w:firstLine="0"/>
              <w:jc w:val="left"/>
              <w:rPr>
                <w:rFonts w:ascii="Times New Roman" w:hAnsi="Times New Roman" w:cs="Times New Roman"/>
                <w:b/>
                <w:sz w:val="20"/>
                <w:szCs w:val="20"/>
              </w:rPr>
            </w:pPr>
            <w:r>
              <w:rPr>
                <w:rFonts w:ascii="Times New Roman" w:hAnsi="Times New Roman" w:cs="Times New Roman"/>
                <w:b/>
                <w:sz w:val="20"/>
                <w:szCs w:val="20"/>
              </w:rPr>
              <w:t>Директор</w:t>
            </w:r>
          </w:p>
          <w:p w:rsidR="002D73F0" w:rsidRDefault="003A3561" w:rsidP="004D7B24">
            <w:pPr>
              <w:ind w:firstLine="0"/>
              <w:jc w:val="left"/>
              <w:rPr>
                <w:rFonts w:ascii="Times New Roman" w:hAnsi="Times New Roman" w:cs="Times New Roman"/>
                <w:b/>
                <w:sz w:val="20"/>
                <w:szCs w:val="20"/>
              </w:rPr>
            </w:pPr>
            <w:r>
              <w:rPr>
                <w:rFonts w:ascii="Times New Roman" w:hAnsi="Times New Roman" w:cs="Times New Roman"/>
                <w:sz w:val="20"/>
                <w:szCs w:val="20"/>
              </w:rPr>
              <w:t>_________</w:t>
            </w:r>
            <w:r w:rsidR="002D73F0">
              <w:rPr>
                <w:rFonts w:ascii="Times New Roman" w:hAnsi="Times New Roman" w:cs="Times New Roman"/>
                <w:sz w:val="20"/>
                <w:szCs w:val="20"/>
              </w:rPr>
              <w:t>___________</w:t>
            </w:r>
            <w:r w:rsidR="002D73F0">
              <w:rPr>
                <w:rFonts w:ascii="Times New Roman" w:hAnsi="Times New Roman" w:cs="Times New Roman"/>
                <w:b/>
                <w:sz w:val="20"/>
                <w:szCs w:val="20"/>
              </w:rPr>
              <w:t>Е.И. Васенин</w:t>
            </w:r>
          </w:p>
          <w:p w:rsidR="002D73F0" w:rsidRPr="002D73F0" w:rsidRDefault="002D73F0" w:rsidP="004D7B24">
            <w:pPr>
              <w:ind w:firstLine="0"/>
              <w:jc w:val="left"/>
              <w:rPr>
                <w:rFonts w:ascii="Times New Roman" w:hAnsi="Times New Roman" w:cs="Times New Roman"/>
                <w:sz w:val="20"/>
                <w:szCs w:val="20"/>
              </w:rPr>
            </w:pPr>
            <w:proofErr w:type="spellStart"/>
            <w:r w:rsidRPr="002D73F0">
              <w:rPr>
                <w:rFonts w:ascii="Times New Roman" w:hAnsi="Times New Roman" w:cs="Times New Roman"/>
                <w:sz w:val="20"/>
                <w:szCs w:val="20"/>
              </w:rPr>
              <w:t>м.п</w:t>
            </w:r>
            <w:proofErr w:type="spellEnd"/>
            <w:r w:rsidRPr="002D73F0">
              <w:rPr>
                <w:rFonts w:ascii="Times New Roman" w:hAnsi="Times New Roman" w:cs="Times New Roman"/>
                <w:sz w:val="20"/>
                <w:szCs w:val="20"/>
              </w:rPr>
              <w:t>.</w:t>
            </w:r>
          </w:p>
        </w:tc>
        <w:tc>
          <w:tcPr>
            <w:tcW w:w="3474" w:type="dxa"/>
          </w:tcPr>
          <w:p w:rsidR="004D7B24"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ФИО (полностью):</w:t>
            </w:r>
          </w:p>
          <w:p w:rsidR="003A3561" w:rsidRDefault="003A3561" w:rsidP="004D7B24">
            <w:pPr>
              <w:ind w:firstLine="0"/>
              <w:rPr>
                <w:rFonts w:ascii="Times New Roman" w:hAnsi="Times New Roman" w:cs="Times New Roman"/>
                <w:sz w:val="20"/>
                <w:szCs w:val="20"/>
              </w:rPr>
            </w:pP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3A3561" w:rsidRDefault="003A3561" w:rsidP="004D7B24">
            <w:pPr>
              <w:ind w:firstLine="0"/>
              <w:rPr>
                <w:rFonts w:ascii="Times New Roman" w:hAnsi="Times New Roman" w:cs="Times New Roman"/>
                <w:sz w:val="20"/>
                <w:szCs w:val="20"/>
              </w:rPr>
            </w:pP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3A3561" w:rsidRDefault="003A3561" w:rsidP="004D7B24">
            <w:pPr>
              <w:ind w:firstLine="0"/>
              <w:rPr>
                <w:rFonts w:ascii="Times New Roman" w:hAnsi="Times New Roman" w:cs="Times New Roman"/>
                <w:sz w:val="20"/>
                <w:szCs w:val="20"/>
              </w:rPr>
            </w:pP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3A3561" w:rsidRDefault="003A3561" w:rsidP="004D7B24">
            <w:pPr>
              <w:ind w:firstLine="0"/>
              <w:rPr>
                <w:rFonts w:ascii="Times New Roman" w:hAnsi="Times New Roman" w:cs="Times New Roman"/>
                <w:sz w:val="20"/>
                <w:szCs w:val="20"/>
              </w:rPr>
            </w:pP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Адрес места жительства:</w:t>
            </w: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3A3561" w:rsidRDefault="003A3561" w:rsidP="004D7B24">
            <w:pPr>
              <w:ind w:firstLine="0"/>
              <w:rPr>
                <w:rFonts w:ascii="Times New Roman" w:hAnsi="Times New Roman" w:cs="Times New Roman"/>
                <w:sz w:val="20"/>
                <w:szCs w:val="20"/>
              </w:rPr>
            </w:pP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3A3561" w:rsidRDefault="003A3561" w:rsidP="004D7B24">
            <w:pPr>
              <w:ind w:firstLine="0"/>
              <w:rPr>
                <w:rFonts w:ascii="Times New Roman" w:hAnsi="Times New Roman" w:cs="Times New Roman"/>
                <w:sz w:val="20"/>
                <w:szCs w:val="20"/>
              </w:rPr>
            </w:pP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3A3561" w:rsidRDefault="003A3561" w:rsidP="004D7B24">
            <w:pPr>
              <w:ind w:firstLine="0"/>
              <w:rPr>
                <w:rFonts w:ascii="Times New Roman" w:hAnsi="Times New Roman" w:cs="Times New Roman"/>
                <w:sz w:val="20"/>
                <w:szCs w:val="20"/>
              </w:rPr>
            </w:pPr>
          </w:p>
          <w:p w:rsidR="002D73F0" w:rsidRDefault="003A3561" w:rsidP="004D7B24">
            <w:pPr>
              <w:ind w:firstLine="0"/>
              <w:rPr>
                <w:rFonts w:ascii="Times New Roman" w:hAnsi="Times New Roman" w:cs="Times New Roman"/>
                <w:sz w:val="20"/>
                <w:szCs w:val="20"/>
              </w:rPr>
            </w:pPr>
            <w:r>
              <w:rPr>
                <w:rFonts w:ascii="Times New Roman" w:hAnsi="Times New Roman" w:cs="Times New Roman"/>
                <w:sz w:val="20"/>
                <w:szCs w:val="20"/>
              </w:rPr>
              <w:t>Телефон: _______________________</w:t>
            </w:r>
          </w:p>
          <w:p w:rsidR="003A3561" w:rsidRDefault="003A3561" w:rsidP="004D7B24">
            <w:pPr>
              <w:ind w:firstLine="0"/>
              <w:rPr>
                <w:rFonts w:ascii="Times New Roman" w:hAnsi="Times New Roman" w:cs="Times New Roman"/>
                <w:sz w:val="20"/>
                <w:szCs w:val="20"/>
              </w:rPr>
            </w:pP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Паспорт:</w:t>
            </w: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серия _________ №_______________</w:t>
            </w:r>
          </w:p>
          <w:p w:rsidR="003A3561" w:rsidRDefault="003A3561" w:rsidP="004D7B24">
            <w:pPr>
              <w:ind w:firstLine="0"/>
              <w:rPr>
                <w:rFonts w:ascii="Times New Roman" w:hAnsi="Times New Roman" w:cs="Times New Roman"/>
                <w:sz w:val="20"/>
                <w:szCs w:val="20"/>
              </w:rPr>
            </w:pP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выдан: _________________________</w:t>
            </w:r>
          </w:p>
          <w:p w:rsidR="003A3561" w:rsidRDefault="003A3561" w:rsidP="004D7B24">
            <w:pPr>
              <w:ind w:firstLine="0"/>
              <w:rPr>
                <w:rFonts w:ascii="Times New Roman" w:hAnsi="Times New Roman" w:cs="Times New Roman"/>
                <w:sz w:val="20"/>
                <w:szCs w:val="20"/>
              </w:rPr>
            </w:pP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3A3561" w:rsidRDefault="003A3561" w:rsidP="004D7B24">
            <w:pPr>
              <w:ind w:firstLine="0"/>
              <w:rPr>
                <w:rFonts w:ascii="Times New Roman" w:hAnsi="Times New Roman" w:cs="Times New Roman"/>
                <w:sz w:val="20"/>
                <w:szCs w:val="20"/>
              </w:rPr>
            </w:pP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3A3561" w:rsidRDefault="003A3561" w:rsidP="004D7B24">
            <w:pPr>
              <w:ind w:firstLine="0"/>
              <w:rPr>
                <w:rFonts w:ascii="Times New Roman" w:hAnsi="Times New Roman" w:cs="Times New Roman"/>
                <w:sz w:val="20"/>
                <w:szCs w:val="20"/>
              </w:rPr>
            </w:pPr>
          </w:p>
          <w:p w:rsidR="002D73F0" w:rsidRDefault="002D73F0" w:rsidP="004D7B24">
            <w:pPr>
              <w:ind w:firstLine="0"/>
              <w:rPr>
                <w:rFonts w:ascii="Times New Roman" w:hAnsi="Times New Roman" w:cs="Times New Roman"/>
                <w:sz w:val="20"/>
                <w:szCs w:val="20"/>
              </w:rPr>
            </w:pPr>
            <w:r>
              <w:rPr>
                <w:rFonts w:ascii="Times New Roman" w:hAnsi="Times New Roman" w:cs="Times New Roman"/>
                <w:sz w:val="20"/>
                <w:szCs w:val="20"/>
              </w:rPr>
              <w:t>дата выдачи:_____________________</w:t>
            </w:r>
          </w:p>
          <w:p w:rsidR="002D73F0" w:rsidRDefault="002D73F0" w:rsidP="004D7B24">
            <w:pPr>
              <w:ind w:firstLine="0"/>
              <w:rPr>
                <w:rFonts w:ascii="Times New Roman" w:hAnsi="Times New Roman" w:cs="Times New Roman"/>
                <w:sz w:val="20"/>
                <w:szCs w:val="20"/>
              </w:rPr>
            </w:pPr>
          </w:p>
          <w:p w:rsidR="003A3561" w:rsidRDefault="003A3561" w:rsidP="004D7B24">
            <w:pPr>
              <w:ind w:firstLine="0"/>
              <w:rPr>
                <w:rFonts w:ascii="Times New Roman" w:hAnsi="Times New Roman" w:cs="Times New Roman"/>
                <w:sz w:val="20"/>
                <w:szCs w:val="20"/>
              </w:rPr>
            </w:pPr>
          </w:p>
          <w:p w:rsidR="003A3561" w:rsidRDefault="003A3561" w:rsidP="004D7B24">
            <w:pPr>
              <w:ind w:firstLine="0"/>
              <w:rPr>
                <w:rFonts w:ascii="Times New Roman" w:hAnsi="Times New Roman" w:cs="Times New Roman"/>
                <w:sz w:val="20"/>
                <w:szCs w:val="20"/>
              </w:rPr>
            </w:pPr>
          </w:p>
          <w:p w:rsidR="003A3561" w:rsidRDefault="003A3561" w:rsidP="004D7B24">
            <w:pPr>
              <w:ind w:firstLine="0"/>
              <w:rPr>
                <w:rFonts w:ascii="Times New Roman" w:hAnsi="Times New Roman" w:cs="Times New Roman"/>
                <w:sz w:val="20"/>
                <w:szCs w:val="20"/>
              </w:rPr>
            </w:pPr>
          </w:p>
          <w:p w:rsidR="003A3561" w:rsidRDefault="003A3561" w:rsidP="004D7B24">
            <w:pPr>
              <w:ind w:firstLine="0"/>
              <w:rPr>
                <w:rFonts w:ascii="Times New Roman" w:hAnsi="Times New Roman" w:cs="Times New Roman"/>
                <w:sz w:val="20"/>
                <w:szCs w:val="20"/>
              </w:rPr>
            </w:pPr>
          </w:p>
          <w:p w:rsidR="003A3561" w:rsidRDefault="003A3561" w:rsidP="004D7B24">
            <w:pPr>
              <w:ind w:firstLine="0"/>
              <w:rPr>
                <w:rFonts w:ascii="Times New Roman" w:hAnsi="Times New Roman" w:cs="Times New Roman"/>
                <w:sz w:val="20"/>
                <w:szCs w:val="20"/>
              </w:rPr>
            </w:pPr>
          </w:p>
          <w:p w:rsidR="001D0775" w:rsidRDefault="001D0775" w:rsidP="004D7B24">
            <w:pPr>
              <w:ind w:firstLine="0"/>
              <w:rPr>
                <w:rFonts w:ascii="Times New Roman" w:hAnsi="Times New Roman" w:cs="Times New Roman"/>
                <w:sz w:val="20"/>
                <w:szCs w:val="20"/>
              </w:rPr>
            </w:pPr>
          </w:p>
          <w:p w:rsidR="001D0775" w:rsidRDefault="001D0775" w:rsidP="004D7B24">
            <w:pPr>
              <w:ind w:firstLine="0"/>
              <w:rPr>
                <w:rFonts w:ascii="Times New Roman" w:hAnsi="Times New Roman" w:cs="Times New Roman"/>
                <w:sz w:val="20"/>
                <w:szCs w:val="20"/>
              </w:rPr>
            </w:pPr>
          </w:p>
          <w:p w:rsidR="001D0775" w:rsidRDefault="001D0775" w:rsidP="004D7B24">
            <w:pPr>
              <w:ind w:firstLine="0"/>
              <w:rPr>
                <w:rFonts w:ascii="Times New Roman" w:hAnsi="Times New Roman" w:cs="Times New Roman"/>
                <w:sz w:val="20"/>
                <w:szCs w:val="20"/>
              </w:rPr>
            </w:pPr>
          </w:p>
          <w:p w:rsidR="003A3561" w:rsidRDefault="003A3561" w:rsidP="004D7B24">
            <w:pPr>
              <w:ind w:firstLine="0"/>
              <w:rPr>
                <w:rFonts w:ascii="Times New Roman" w:hAnsi="Times New Roman" w:cs="Times New Roman"/>
                <w:sz w:val="20"/>
                <w:szCs w:val="20"/>
              </w:rPr>
            </w:pPr>
            <w:r>
              <w:rPr>
                <w:rFonts w:ascii="Times New Roman" w:hAnsi="Times New Roman" w:cs="Times New Roman"/>
                <w:sz w:val="20"/>
                <w:szCs w:val="20"/>
              </w:rPr>
              <w:t>______________/_________________/</w:t>
            </w:r>
          </w:p>
          <w:p w:rsidR="003A3561" w:rsidRPr="003A3561" w:rsidRDefault="003A3561" w:rsidP="004D7B24">
            <w:pPr>
              <w:ind w:firstLine="0"/>
              <w:rPr>
                <w:rFonts w:ascii="Times New Roman" w:hAnsi="Times New Roman" w:cs="Times New Roman"/>
                <w:i/>
                <w:sz w:val="16"/>
                <w:szCs w:val="16"/>
              </w:rPr>
            </w:pPr>
            <w:r>
              <w:rPr>
                <w:rFonts w:ascii="Times New Roman" w:hAnsi="Times New Roman" w:cs="Times New Roman"/>
                <w:i/>
                <w:sz w:val="16"/>
                <w:szCs w:val="16"/>
              </w:rPr>
              <w:t xml:space="preserve">      (подпись)           (расшифровка)</w:t>
            </w:r>
          </w:p>
        </w:tc>
        <w:tc>
          <w:tcPr>
            <w:tcW w:w="3474" w:type="dxa"/>
          </w:tcPr>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ФИО (полностью):</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Дата рождения: 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Адрес места жительства:</w:t>
            </w: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Телефон: _______________________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Паспорт:</w:t>
            </w: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серия _________ №_______________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выдан: _________________________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________________________________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дата выдачи:_____________________</w:t>
            </w:r>
          </w:p>
          <w:p w:rsidR="001A0A7E" w:rsidRDefault="001A0A7E" w:rsidP="001A0A7E">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p>
          <w:p w:rsidR="001D0775" w:rsidRDefault="001D0775" w:rsidP="001A0A7E">
            <w:pPr>
              <w:ind w:firstLine="0"/>
              <w:rPr>
                <w:rFonts w:ascii="Times New Roman" w:hAnsi="Times New Roman" w:cs="Times New Roman"/>
                <w:sz w:val="20"/>
                <w:szCs w:val="20"/>
              </w:rPr>
            </w:pPr>
          </w:p>
          <w:p w:rsidR="001D0775" w:rsidRDefault="001D0775" w:rsidP="001A0A7E">
            <w:pPr>
              <w:ind w:firstLine="0"/>
              <w:rPr>
                <w:rFonts w:ascii="Times New Roman" w:hAnsi="Times New Roman" w:cs="Times New Roman"/>
                <w:sz w:val="20"/>
                <w:szCs w:val="20"/>
              </w:rPr>
            </w:pPr>
          </w:p>
          <w:p w:rsidR="001D0775" w:rsidRDefault="001D0775" w:rsidP="001A0A7E">
            <w:pPr>
              <w:ind w:firstLine="0"/>
              <w:rPr>
                <w:rFonts w:ascii="Times New Roman" w:hAnsi="Times New Roman" w:cs="Times New Roman"/>
                <w:sz w:val="20"/>
                <w:szCs w:val="20"/>
              </w:rPr>
            </w:pPr>
          </w:p>
          <w:p w:rsidR="004D7B24" w:rsidRDefault="004D7B24" w:rsidP="004D7B24">
            <w:pPr>
              <w:ind w:firstLine="0"/>
              <w:rPr>
                <w:rFonts w:ascii="Times New Roman" w:hAnsi="Times New Roman" w:cs="Times New Roman"/>
                <w:sz w:val="20"/>
                <w:szCs w:val="20"/>
              </w:rPr>
            </w:pPr>
          </w:p>
          <w:p w:rsidR="001A0A7E" w:rsidRDefault="001A0A7E" w:rsidP="004D7B24">
            <w:pPr>
              <w:ind w:firstLine="0"/>
              <w:rPr>
                <w:rFonts w:ascii="Times New Roman" w:hAnsi="Times New Roman" w:cs="Times New Roman"/>
                <w:sz w:val="20"/>
                <w:szCs w:val="20"/>
              </w:rPr>
            </w:pPr>
          </w:p>
          <w:p w:rsidR="001A0A7E" w:rsidRDefault="001A0A7E" w:rsidP="001A0A7E">
            <w:pPr>
              <w:ind w:firstLine="0"/>
              <w:rPr>
                <w:rFonts w:ascii="Times New Roman" w:hAnsi="Times New Roman" w:cs="Times New Roman"/>
                <w:sz w:val="20"/>
                <w:szCs w:val="20"/>
              </w:rPr>
            </w:pPr>
            <w:r>
              <w:rPr>
                <w:rFonts w:ascii="Times New Roman" w:hAnsi="Times New Roman" w:cs="Times New Roman"/>
                <w:sz w:val="20"/>
                <w:szCs w:val="20"/>
              </w:rPr>
              <w:t>______________/_________________/</w:t>
            </w:r>
          </w:p>
          <w:p w:rsidR="001A0A7E" w:rsidRPr="004D7B24" w:rsidRDefault="001A0A7E" w:rsidP="001A0A7E">
            <w:pPr>
              <w:ind w:firstLine="0"/>
              <w:rPr>
                <w:rFonts w:ascii="Times New Roman" w:hAnsi="Times New Roman" w:cs="Times New Roman"/>
                <w:sz w:val="20"/>
                <w:szCs w:val="20"/>
              </w:rPr>
            </w:pPr>
            <w:r>
              <w:rPr>
                <w:rFonts w:ascii="Times New Roman" w:hAnsi="Times New Roman" w:cs="Times New Roman"/>
                <w:i/>
                <w:sz w:val="16"/>
                <w:szCs w:val="16"/>
              </w:rPr>
              <w:t xml:space="preserve">      (подпись)           (расшифровка)</w:t>
            </w:r>
          </w:p>
        </w:tc>
      </w:tr>
    </w:tbl>
    <w:p w:rsidR="004D7B24" w:rsidRPr="004D7B24" w:rsidRDefault="004D7B24" w:rsidP="00FB5BB1">
      <w:pPr>
        <w:ind w:firstLine="0"/>
      </w:pPr>
    </w:p>
    <w:sectPr w:rsidR="004D7B24" w:rsidRPr="004D7B24" w:rsidSect="00C54DF1">
      <w:pgSz w:w="11907" w:h="16840" w:code="9"/>
      <w:pgMar w:top="567" w:right="567" w:bottom="567" w:left="1134"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5F"/>
    <w:rsid w:val="00010CD7"/>
    <w:rsid w:val="00011C8B"/>
    <w:rsid w:val="000236D8"/>
    <w:rsid w:val="000368D8"/>
    <w:rsid w:val="000376A3"/>
    <w:rsid w:val="00043E03"/>
    <w:rsid w:val="00044A28"/>
    <w:rsid w:val="0006369C"/>
    <w:rsid w:val="00063F30"/>
    <w:rsid w:val="0006411C"/>
    <w:rsid w:val="00064937"/>
    <w:rsid w:val="00065235"/>
    <w:rsid w:val="00072596"/>
    <w:rsid w:val="0007641F"/>
    <w:rsid w:val="000A2B50"/>
    <w:rsid w:val="000A5D81"/>
    <w:rsid w:val="000B4E55"/>
    <w:rsid w:val="000B5654"/>
    <w:rsid w:val="000C7C54"/>
    <w:rsid w:val="000E3070"/>
    <w:rsid w:val="000F152B"/>
    <w:rsid w:val="00103550"/>
    <w:rsid w:val="00104AF1"/>
    <w:rsid w:val="0011719C"/>
    <w:rsid w:val="0012183E"/>
    <w:rsid w:val="00133111"/>
    <w:rsid w:val="001574D2"/>
    <w:rsid w:val="001612C5"/>
    <w:rsid w:val="00163314"/>
    <w:rsid w:val="00170EC2"/>
    <w:rsid w:val="00171F4E"/>
    <w:rsid w:val="00173311"/>
    <w:rsid w:val="001757A2"/>
    <w:rsid w:val="00190F92"/>
    <w:rsid w:val="001A0A7E"/>
    <w:rsid w:val="001A6A8C"/>
    <w:rsid w:val="001B4CF5"/>
    <w:rsid w:val="001B523D"/>
    <w:rsid w:val="001C2114"/>
    <w:rsid w:val="001C6C28"/>
    <w:rsid w:val="001C73BE"/>
    <w:rsid w:val="001D0775"/>
    <w:rsid w:val="001F3F18"/>
    <w:rsid w:val="00200B24"/>
    <w:rsid w:val="00204A9F"/>
    <w:rsid w:val="00213982"/>
    <w:rsid w:val="00222AE3"/>
    <w:rsid w:val="0023433B"/>
    <w:rsid w:val="002436D2"/>
    <w:rsid w:val="00263A58"/>
    <w:rsid w:val="00284C9C"/>
    <w:rsid w:val="0029437F"/>
    <w:rsid w:val="002B677C"/>
    <w:rsid w:val="002D2517"/>
    <w:rsid w:val="002D73F0"/>
    <w:rsid w:val="002D749B"/>
    <w:rsid w:val="00320635"/>
    <w:rsid w:val="003456E7"/>
    <w:rsid w:val="00346417"/>
    <w:rsid w:val="00350C6C"/>
    <w:rsid w:val="00352DBC"/>
    <w:rsid w:val="00356C42"/>
    <w:rsid w:val="00383FB9"/>
    <w:rsid w:val="00391687"/>
    <w:rsid w:val="003964FA"/>
    <w:rsid w:val="003A015A"/>
    <w:rsid w:val="003A23B2"/>
    <w:rsid w:val="003A3448"/>
    <w:rsid w:val="003A3561"/>
    <w:rsid w:val="003A4D4B"/>
    <w:rsid w:val="003A535F"/>
    <w:rsid w:val="003A75FF"/>
    <w:rsid w:val="003A7EE2"/>
    <w:rsid w:val="003B1780"/>
    <w:rsid w:val="003B5072"/>
    <w:rsid w:val="003C2BC5"/>
    <w:rsid w:val="003F4BD5"/>
    <w:rsid w:val="003F57F1"/>
    <w:rsid w:val="004167EA"/>
    <w:rsid w:val="00437031"/>
    <w:rsid w:val="00452025"/>
    <w:rsid w:val="004609CD"/>
    <w:rsid w:val="00493689"/>
    <w:rsid w:val="00495B58"/>
    <w:rsid w:val="00497399"/>
    <w:rsid w:val="004A4781"/>
    <w:rsid w:val="004B0D4A"/>
    <w:rsid w:val="004B1D4F"/>
    <w:rsid w:val="004C46ED"/>
    <w:rsid w:val="004C79CC"/>
    <w:rsid w:val="004D3CF1"/>
    <w:rsid w:val="004D5A25"/>
    <w:rsid w:val="004D7709"/>
    <w:rsid w:val="004D7B24"/>
    <w:rsid w:val="004F61E8"/>
    <w:rsid w:val="005008E6"/>
    <w:rsid w:val="00500FD4"/>
    <w:rsid w:val="005043E7"/>
    <w:rsid w:val="00521AD4"/>
    <w:rsid w:val="00530354"/>
    <w:rsid w:val="00533FB4"/>
    <w:rsid w:val="00571D41"/>
    <w:rsid w:val="005905F5"/>
    <w:rsid w:val="005A27E1"/>
    <w:rsid w:val="005B101D"/>
    <w:rsid w:val="005D042B"/>
    <w:rsid w:val="005D12D7"/>
    <w:rsid w:val="005D6B7D"/>
    <w:rsid w:val="005D753C"/>
    <w:rsid w:val="005F619D"/>
    <w:rsid w:val="006123E6"/>
    <w:rsid w:val="00636836"/>
    <w:rsid w:val="00643FF8"/>
    <w:rsid w:val="006448B0"/>
    <w:rsid w:val="00660D18"/>
    <w:rsid w:val="006745E4"/>
    <w:rsid w:val="00676BE6"/>
    <w:rsid w:val="0067703D"/>
    <w:rsid w:val="00683773"/>
    <w:rsid w:val="00691E28"/>
    <w:rsid w:val="00696AF9"/>
    <w:rsid w:val="0069729C"/>
    <w:rsid w:val="006A2B39"/>
    <w:rsid w:val="006C0F50"/>
    <w:rsid w:val="006D2D93"/>
    <w:rsid w:val="006F76F0"/>
    <w:rsid w:val="00721E5C"/>
    <w:rsid w:val="007250EB"/>
    <w:rsid w:val="00760054"/>
    <w:rsid w:val="00762716"/>
    <w:rsid w:val="00790373"/>
    <w:rsid w:val="00791042"/>
    <w:rsid w:val="007B0BF0"/>
    <w:rsid w:val="007B201F"/>
    <w:rsid w:val="007C6B68"/>
    <w:rsid w:val="007D629C"/>
    <w:rsid w:val="007E2D8F"/>
    <w:rsid w:val="007E6DF6"/>
    <w:rsid w:val="007E7D97"/>
    <w:rsid w:val="0080491C"/>
    <w:rsid w:val="008140DA"/>
    <w:rsid w:val="008209D4"/>
    <w:rsid w:val="00832369"/>
    <w:rsid w:val="008350DC"/>
    <w:rsid w:val="008410FB"/>
    <w:rsid w:val="00844F13"/>
    <w:rsid w:val="008514FE"/>
    <w:rsid w:val="00856FB9"/>
    <w:rsid w:val="008802F6"/>
    <w:rsid w:val="00886FB0"/>
    <w:rsid w:val="008A5B02"/>
    <w:rsid w:val="008B1E0D"/>
    <w:rsid w:val="008B3ECD"/>
    <w:rsid w:val="008C533D"/>
    <w:rsid w:val="008C7138"/>
    <w:rsid w:val="008D22D5"/>
    <w:rsid w:val="008D5314"/>
    <w:rsid w:val="008D7A6A"/>
    <w:rsid w:val="008F2C84"/>
    <w:rsid w:val="00901C03"/>
    <w:rsid w:val="0093757E"/>
    <w:rsid w:val="00940B21"/>
    <w:rsid w:val="0094731D"/>
    <w:rsid w:val="00952129"/>
    <w:rsid w:val="009B2BB3"/>
    <w:rsid w:val="009C65EB"/>
    <w:rsid w:val="009D1907"/>
    <w:rsid w:val="009D4DE1"/>
    <w:rsid w:val="009E345E"/>
    <w:rsid w:val="009F7806"/>
    <w:rsid w:val="00A224F4"/>
    <w:rsid w:val="00A263E8"/>
    <w:rsid w:val="00A32DCB"/>
    <w:rsid w:val="00A4141F"/>
    <w:rsid w:val="00A41BD1"/>
    <w:rsid w:val="00A57674"/>
    <w:rsid w:val="00A85343"/>
    <w:rsid w:val="00A915B7"/>
    <w:rsid w:val="00AA3940"/>
    <w:rsid w:val="00AA5D6A"/>
    <w:rsid w:val="00AB1F63"/>
    <w:rsid w:val="00AB5033"/>
    <w:rsid w:val="00AD2E38"/>
    <w:rsid w:val="00AE27FF"/>
    <w:rsid w:val="00AE4465"/>
    <w:rsid w:val="00AF0445"/>
    <w:rsid w:val="00AF24C9"/>
    <w:rsid w:val="00AF3D83"/>
    <w:rsid w:val="00B04A4A"/>
    <w:rsid w:val="00B11041"/>
    <w:rsid w:val="00B20618"/>
    <w:rsid w:val="00B247C1"/>
    <w:rsid w:val="00B27024"/>
    <w:rsid w:val="00B30BA5"/>
    <w:rsid w:val="00B3232A"/>
    <w:rsid w:val="00B333BF"/>
    <w:rsid w:val="00B41622"/>
    <w:rsid w:val="00B42D91"/>
    <w:rsid w:val="00B4673A"/>
    <w:rsid w:val="00B522A4"/>
    <w:rsid w:val="00B61D28"/>
    <w:rsid w:val="00B62D3F"/>
    <w:rsid w:val="00B76EAD"/>
    <w:rsid w:val="00B779F5"/>
    <w:rsid w:val="00B85A4F"/>
    <w:rsid w:val="00B96397"/>
    <w:rsid w:val="00BA0748"/>
    <w:rsid w:val="00BC67DF"/>
    <w:rsid w:val="00BE1A3E"/>
    <w:rsid w:val="00BE5AC6"/>
    <w:rsid w:val="00BF2EDC"/>
    <w:rsid w:val="00C10961"/>
    <w:rsid w:val="00C2787C"/>
    <w:rsid w:val="00C35F9F"/>
    <w:rsid w:val="00C40CF4"/>
    <w:rsid w:val="00C54DF1"/>
    <w:rsid w:val="00C55115"/>
    <w:rsid w:val="00C864C2"/>
    <w:rsid w:val="00C93F94"/>
    <w:rsid w:val="00C94690"/>
    <w:rsid w:val="00CB0B4C"/>
    <w:rsid w:val="00CB11BF"/>
    <w:rsid w:val="00CB5077"/>
    <w:rsid w:val="00CB65CE"/>
    <w:rsid w:val="00CD545A"/>
    <w:rsid w:val="00CF14F4"/>
    <w:rsid w:val="00D04E81"/>
    <w:rsid w:val="00D04F78"/>
    <w:rsid w:val="00D17309"/>
    <w:rsid w:val="00D17727"/>
    <w:rsid w:val="00D2000E"/>
    <w:rsid w:val="00D33B91"/>
    <w:rsid w:val="00D34081"/>
    <w:rsid w:val="00D356DE"/>
    <w:rsid w:val="00D513D8"/>
    <w:rsid w:val="00D605E2"/>
    <w:rsid w:val="00D608FB"/>
    <w:rsid w:val="00D74DAA"/>
    <w:rsid w:val="00D92877"/>
    <w:rsid w:val="00DB64B9"/>
    <w:rsid w:val="00DC53AD"/>
    <w:rsid w:val="00DE1E66"/>
    <w:rsid w:val="00E03CDE"/>
    <w:rsid w:val="00E100C3"/>
    <w:rsid w:val="00E1401D"/>
    <w:rsid w:val="00E2354A"/>
    <w:rsid w:val="00E31ED0"/>
    <w:rsid w:val="00E3750F"/>
    <w:rsid w:val="00E42E23"/>
    <w:rsid w:val="00E478FF"/>
    <w:rsid w:val="00E66C44"/>
    <w:rsid w:val="00E730BD"/>
    <w:rsid w:val="00E81727"/>
    <w:rsid w:val="00E859B5"/>
    <w:rsid w:val="00EC1CDE"/>
    <w:rsid w:val="00EC4320"/>
    <w:rsid w:val="00EC4E50"/>
    <w:rsid w:val="00ED160B"/>
    <w:rsid w:val="00ED60E5"/>
    <w:rsid w:val="00ED7B4D"/>
    <w:rsid w:val="00EE281F"/>
    <w:rsid w:val="00F05483"/>
    <w:rsid w:val="00F061E6"/>
    <w:rsid w:val="00F07445"/>
    <w:rsid w:val="00F11003"/>
    <w:rsid w:val="00F13EDA"/>
    <w:rsid w:val="00F17353"/>
    <w:rsid w:val="00F213A2"/>
    <w:rsid w:val="00F341D5"/>
    <w:rsid w:val="00F35A03"/>
    <w:rsid w:val="00F36206"/>
    <w:rsid w:val="00F37F44"/>
    <w:rsid w:val="00F433ED"/>
    <w:rsid w:val="00F502D7"/>
    <w:rsid w:val="00F6546F"/>
    <w:rsid w:val="00F65750"/>
    <w:rsid w:val="00F70B47"/>
    <w:rsid w:val="00F7546F"/>
    <w:rsid w:val="00F77660"/>
    <w:rsid w:val="00F8115E"/>
    <w:rsid w:val="00F824D5"/>
    <w:rsid w:val="00FA090E"/>
    <w:rsid w:val="00FB3577"/>
    <w:rsid w:val="00FB55BF"/>
    <w:rsid w:val="00FB5AEF"/>
    <w:rsid w:val="00FB5BB1"/>
    <w:rsid w:val="00FB7775"/>
    <w:rsid w:val="00FD3575"/>
    <w:rsid w:val="00FD4EF6"/>
    <w:rsid w:val="00FD5518"/>
    <w:rsid w:val="00FD73EE"/>
    <w:rsid w:val="00FE1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A4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04A4A"/>
    <w:pPr>
      <w:spacing w:before="108" w:after="108"/>
      <w:ind w:firstLine="0"/>
      <w:jc w:val="center"/>
      <w:outlineLvl w:val="0"/>
    </w:pPr>
    <w:rPr>
      <w:b/>
      <w:bCs/>
      <w:color w:val="26282F"/>
    </w:rPr>
  </w:style>
  <w:style w:type="paragraph" w:styleId="2">
    <w:name w:val="heading 2"/>
    <w:basedOn w:val="1"/>
    <w:next w:val="a"/>
    <w:link w:val="20"/>
    <w:uiPriority w:val="99"/>
    <w:qFormat/>
    <w:rsid w:val="00B04A4A"/>
    <w:pPr>
      <w:outlineLvl w:val="1"/>
    </w:pPr>
  </w:style>
  <w:style w:type="paragraph" w:styleId="3">
    <w:name w:val="heading 3"/>
    <w:basedOn w:val="2"/>
    <w:next w:val="a"/>
    <w:link w:val="30"/>
    <w:uiPriority w:val="99"/>
    <w:qFormat/>
    <w:rsid w:val="00B04A4A"/>
    <w:pPr>
      <w:outlineLvl w:val="2"/>
    </w:pPr>
  </w:style>
  <w:style w:type="paragraph" w:styleId="4">
    <w:name w:val="heading 4"/>
    <w:basedOn w:val="3"/>
    <w:next w:val="a"/>
    <w:link w:val="40"/>
    <w:uiPriority w:val="99"/>
    <w:qFormat/>
    <w:rsid w:val="00B04A4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04A4A"/>
    <w:rPr>
      <w:b/>
      <w:bCs/>
      <w:color w:val="26282F"/>
    </w:rPr>
  </w:style>
  <w:style w:type="character" w:customStyle="1" w:styleId="a4">
    <w:name w:val="Гипертекстовая ссылка"/>
    <w:basedOn w:val="a3"/>
    <w:uiPriority w:val="99"/>
    <w:rsid w:val="00B04A4A"/>
    <w:rPr>
      <w:b/>
      <w:bCs/>
      <w:color w:val="106BBE"/>
    </w:rPr>
  </w:style>
  <w:style w:type="character" w:customStyle="1" w:styleId="a5">
    <w:name w:val="Активная гипертекстовая ссылка"/>
    <w:basedOn w:val="a4"/>
    <w:uiPriority w:val="99"/>
    <w:rsid w:val="00B04A4A"/>
    <w:rPr>
      <w:b/>
      <w:bCs/>
      <w:color w:val="106BBE"/>
      <w:u w:val="single"/>
    </w:rPr>
  </w:style>
  <w:style w:type="paragraph" w:customStyle="1" w:styleId="a6">
    <w:name w:val="Внимание"/>
    <w:basedOn w:val="a"/>
    <w:next w:val="a"/>
    <w:uiPriority w:val="99"/>
    <w:rsid w:val="00B04A4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04A4A"/>
  </w:style>
  <w:style w:type="paragraph" w:customStyle="1" w:styleId="a8">
    <w:name w:val="Внимание: недобросовестность!"/>
    <w:basedOn w:val="a6"/>
    <w:next w:val="a"/>
    <w:uiPriority w:val="99"/>
    <w:rsid w:val="00B04A4A"/>
  </w:style>
  <w:style w:type="character" w:customStyle="1" w:styleId="a9">
    <w:name w:val="Выделение для Базового Поиска"/>
    <w:basedOn w:val="a3"/>
    <w:uiPriority w:val="99"/>
    <w:rsid w:val="00B04A4A"/>
    <w:rPr>
      <w:b/>
      <w:bCs/>
      <w:color w:val="0058A9"/>
    </w:rPr>
  </w:style>
  <w:style w:type="character" w:customStyle="1" w:styleId="aa">
    <w:name w:val="Выделение для Базового Поиска (курсив)"/>
    <w:basedOn w:val="a9"/>
    <w:uiPriority w:val="99"/>
    <w:rsid w:val="00B04A4A"/>
    <w:rPr>
      <w:b/>
      <w:bCs/>
      <w:i/>
      <w:iCs/>
      <w:color w:val="0058A9"/>
    </w:rPr>
  </w:style>
  <w:style w:type="paragraph" w:customStyle="1" w:styleId="ab">
    <w:name w:val="Дочерний элемент списка"/>
    <w:basedOn w:val="a"/>
    <w:next w:val="a"/>
    <w:uiPriority w:val="99"/>
    <w:rsid w:val="00B04A4A"/>
    <w:pPr>
      <w:ind w:firstLine="0"/>
    </w:pPr>
    <w:rPr>
      <w:color w:val="868381"/>
      <w:sz w:val="20"/>
      <w:szCs w:val="20"/>
    </w:rPr>
  </w:style>
  <w:style w:type="paragraph" w:customStyle="1" w:styleId="ac">
    <w:name w:val="Основное меню (преемственное)"/>
    <w:basedOn w:val="a"/>
    <w:next w:val="a"/>
    <w:uiPriority w:val="99"/>
    <w:rsid w:val="00B04A4A"/>
    <w:rPr>
      <w:rFonts w:ascii="Verdana" w:hAnsi="Verdana" w:cs="Verdana"/>
      <w:sz w:val="22"/>
      <w:szCs w:val="22"/>
    </w:rPr>
  </w:style>
  <w:style w:type="paragraph" w:customStyle="1" w:styleId="ad">
    <w:name w:val="Заголовок"/>
    <w:basedOn w:val="ac"/>
    <w:next w:val="a"/>
    <w:uiPriority w:val="99"/>
    <w:rsid w:val="00B04A4A"/>
    <w:rPr>
      <w:b/>
      <w:bCs/>
      <w:color w:val="0058A9"/>
      <w:shd w:val="clear" w:color="auto" w:fill="ECE9D8"/>
    </w:rPr>
  </w:style>
  <w:style w:type="character" w:customStyle="1" w:styleId="10">
    <w:name w:val="Заголовок 1 Знак"/>
    <w:basedOn w:val="a0"/>
    <w:link w:val="1"/>
    <w:uiPriority w:val="9"/>
    <w:rsid w:val="00B04A4A"/>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04A4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04A4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04A4A"/>
    <w:rPr>
      <w:b/>
      <w:bCs/>
      <w:sz w:val="28"/>
      <w:szCs w:val="28"/>
    </w:rPr>
  </w:style>
  <w:style w:type="paragraph" w:customStyle="1" w:styleId="ae">
    <w:name w:val="Заголовок группы контролов"/>
    <w:basedOn w:val="a"/>
    <w:next w:val="a"/>
    <w:uiPriority w:val="99"/>
    <w:rsid w:val="00B04A4A"/>
    <w:rPr>
      <w:b/>
      <w:bCs/>
      <w:color w:val="000000"/>
    </w:rPr>
  </w:style>
  <w:style w:type="paragraph" w:customStyle="1" w:styleId="af">
    <w:name w:val="Заголовок для информации об изменениях"/>
    <w:basedOn w:val="1"/>
    <w:next w:val="a"/>
    <w:uiPriority w:val="99"/>
    <w:rsid w:val="00B04A4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04A4A"/>
    <w:rPr>
      <w:i/>
      <w:iCs/>
      <w:color w:val="000080"/>
      <w:sz w:val="22"/>
      <w:szCs w:val="22"/>
    </w:rPr>
  </w:style>
  <w:style w:type="character" w:customStyle="1" w:styleId="af1">
    <w:name w:val="Заголовок своего сообщения"/>
    <w:basedOn w:val="a3"/>
    <w:uiPriority w:val="99"/>
    <w:rsid w:val="00B04A4A"/>
    <w:rPr>
      <w:b/>
      <w:bCs/>
      <w:color w:val="26282F"/>
    </w:rPr>
  </w:style>
  <w:style w:type="paragraph" w:customStyle="1" w:styleId="af2">
    <w:name w:val="Заголовок статьи"/>
    <w:basedOn w:val="a"/>
    <w:next w:val="a"/>
    <w:uiPriority w:val="99"/>
    <w:rsid w:val="00B04A4A"/>
    <w:pPr>
      <w:ind w:left="1612" w:hanging="892"/>
    </w:pPr>
  </w:style>
  <w:style w:type="character" w:customStyle="1" w:styleId="af3">
    <w:name w:val="Заголовок чужого сообщения"/>
    <w:basedOn w:val="a3"/>
    <w:uiPriority w:val="99"/>
    <w:rsid w:val="00B04A4A"/>
    <w:rPr>
      <w:b/>
      <w:bCs/>
      <w:color w:val="FF0000"/>
    </w:rPr>
  </w:style>
  <w:style w:type="paragraph" w:customStyle="1" w:styleId="af4">
    <w:name w:val="Заголовок ЭР (левое окно)"/>
    <w:basedOn w:val="a"/>
    <w:next w:val="a"/>
    <w:uiPriority w:val="99"/>
    <w:rsid w:val="00B04A4A"/>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B04A4A"/>
    <w:pPr>
      <w:spacing w:after="0"/>
      <w:jc w:val="left"/>
    </w:pPr>
  </w:style>
  <w:style w:type="paragraph" w:customStyle="1" w:styleId="af6">
    <w:name w:val="Интерактивный заголовок"/>
    <w:basedOn w:val="ad"/>
    <w:next w:val="a"/>
    <w:uiPriority w:val="99"/>
    <w:rsid w:val="00B04A4A"/>
    <w:rPr>
      <w:u w:val="single"/>
    </w:rPr>
  </w:style>
  <w:style w:type="paragraph" w:customStyle="1" w:styleId="af7">
    <w:name w:val="Текст информации об изменениях"/>
    <w:basedOn w:val="a"/>
    <w:next w:val="a"/>
    <w:uiPriority w:val="99"/>
    <w:rsid w:val="00B04A4A"/>
    <w:rPr>
      <w:color w:val="353842"/>
      <w:sz w:val="18"/>
      <w:szCs w:val="18"/>
    </w:rPr>
  </w:style>
  <w:style w:type="paragraph" w:customStyle="1" w:styleId="af8">
    <w:name w:val="Информация об изменениях"/>
    <w:basedOn w:val="af7"/>
    <w:next w:val="a"/>
    <w:uiPriority w:val="99"/>
    <w:rsid w:val="00B04A4A"/>
    <w:pPr>
      <w:spacing w:before="180"/>
      <w:ind w:left="360" w:right="360" w:firstLine="0"/>
    </w:pPr>
    <w:rPr>
      <w:shd w:val="clear" w:color="auto" w:fill="EAEFED"/>
    </w:rPr>
  </w:style>
  <w:style w:type="paragraph" w:customStyle="1" w:styleId="af9">
    <w:name w:val="Текст (справка)"/>
    <w:basedOn w:val="a"/>
    <w:next w:val="a"/>
    <w:uiPriority w:val="99"/>
    <w:rsid w:val="00B04A4A"/>
    <w:pPr>
      <w:ind w:left="170" w:right="170" w:firstLine="0"/>
      <w:jc w:val="left"/>
    </w:pPr>
  </w:style>
  <w:style w:type="paragraph" w:customStyle="1" w:styleId="afa">
    <w:name w:val="Комментарий"/>
    <w:basedOn w:val="af9"/>
    <w:next w:val="a"/>
    <w:uiPriority w:val="99"/>
    <w:rsid w:val="00B04A4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04A4A"/>
    <w:rPr>
      <w:i/>
      <w:iCs/>
    </w:rPr>
  </w:style>
  <w:style w:type="paragraph" w:customStyle="1" w:styleId="afc">
    <w:name w:val="Текст (лев. подпись)"/>
    <w:basedOn w:val="a"/>
    <w:next w:val="a"/>
    <w:uiPriority w:val="99"/>
    <w:rsid w:val="00B04A4A"/>
    <w:pPr>
      <w:ind w:firstLine="0"/>
      <w:jc w:val="left"/>
    </w:pPr>
  </w:style>
  <w:style w:type="paragraph" w:customStyle="1" w:styleId="afd">
    <w:name w:val="Колонтитул (левый)"/>
    <w:basedOn w:val="afc"/>
    <w:next w:val="a"/>
    <w:uiPriority w:val="99"/>
    <w:rsid w:val="00B04A4A"/>
    <w:rPr>
      <w:sz w:val="14"/>
      <w:szCs w:val="14"/>
    </w:rPr>
  </w:style>
  <w:style w:type="paragraph" w:customStyle="1" w:styleId="afe">
    <w:name w:val="Текст (прав. подпись)"/>
    <w:basedOn w:val="a"/>
    <w:next w:val="a"/>
    <w:uiPriority w:val="99"/>
    <w:rsid w:val="00B04A4A"/>
    <w:pPr>
      <w:ind w:firstLine="0"/>
      <w:jc w:val="right"/>
    </w:pPr>
  </w:style>
  <w:style w:type="paragraph" w:customStyle="1" w:styleId="aff">
    <w:name w:val="Колонтитул (правый)"/>
    <w:basedOn w:val="afe"/>
    <w:next w:val="a"/>
    <w:uiPriority w:val="99"/>
    <w:rsid w:val="00B04A4A"/>
    <w:rPr>
      <w:sz w:val="14"/>
      <w:szCs w:val="14"/>
    </w:rPr>
  </w:style>
  <w:style w:type="paragraph" w:customStyle="1" w:styleId="aff0">
    <w:name w:val="Комментарий пользователя"/>
    <w:basedOn w:val="afa"/>
    <w:next w:val="a"/>
    <w:uiPriority w:val="99"/>
    <w:rsid w:val="00B04A4A"/>
    <w:pPr>
      <w:jc w:val="left"/>
    </w:pPr>
    <w:rPr>
      <w:shd w:val="clear" w:color="auto" w:fill="FFDFE0"/>
    </w:rPr>
  </w:style>
  <w:style w:type="paragraph" w:customStyle="1" w:styleId="aff1">
    <w:name w:val="Куда обратиться?"/>
    <w:basedOn w:val="a6"/>
    <w:next w:val="a"/>
    <w:uiPriority w:val="99"/>
    <w:rsid w:val="00B04A4A"/>
  </w:style>
  <w:style w:type="paragraph" w:customStyle="1" w:styleId="aff2">
    <w:name w:val="Моноширинный"/>
    <w:basedOn w:val="a"/>
    <w:next w:val="a"/>
    <w:uiPriority w:val="99"/>
    <w:rsid w:val="00B04A4A"/>
    <w:pPr>
      <w:ind w:firstLine="0"/>
      <w:jc w:val="left"/>
    </w:pPr>
    <w:rPr>
      <w:rFonts w:ascii="Courier New" w:hAnsi="Courier New" w:cs="Courier New"/>
    </w:rPr>
  </w:style>
  <w:style w:type="character" w:customStyle="1" w:styleId="aff3">
    <w:name w:val="Найденные слова"/>
    <w:basedOn w:val="a3"/>
    <w:uiPriority w:val="99"/>
    <w:rsid w:val="00B04A4A"/>
    <w:rPr>
      <w:b/>
      <w:bCs/>
      <w:color w:val="26282F"/>
      <w:shd w:val="clear" w:color="auto" w:fill="FFF580"/>
    </w:rPr>
  </w:style>
  <w:style w:type="character" w:customStyle="1" w:styleId="aff4">
    <w:name w:val="Не вступил в силу"/>
    <w:basedOn w:val="a3"/>
    <w:uiPriority w:val="99"/>
    <w:rsid w:val="00B04A4A"/>
    <w:rPr>
      <w:b/>
      <w:bCs/>
      <w:color w:val="000000"/>
      <w:shd w:val="clear" w:color="auto" w:fill="D8EDE8"/>
    </w:rPr>
  </w:style>
  <w:style w:type="paragraph" w:customStyle="1" w:styleId="aff5">
    <w:name w:val="Необходимые документы"/>
    <w:basedOn w:val="a6"/>
    <w:next w:val="a"/>
    <w:uiPriority w:val="99"/>
    <w:rsid w:val="00B04A4A"/>
    <w:pPr>
      <w:ind w:firstLine="118"/>
    </w:pPr>
  </w:style>
  <w:style w:type="paragraph" w:customStyle="1" w:styleId="aff6">
    <w:name w:val="Нормальный (таблица)"/>
    <w:basedOn w:val="a"/>
    <w:next w:val="a"/>
    <w:uiPriority w:val="99"/>
    <w:rsid w:val="00B04A4A"/>
    <w:pPr>
      <w:ind w:firstLine="0"/>
    </w:pPr>
  </w:style>
  <w:style w:type="paragraph" w:customStyle="1" w:styleId="aff7">
    <w:name w:val="Таблицы (моноширинный)"/>
    <w:basedOn w:val="a"/>
    <w:next w:val="a"/>
    <w:uiPriority w:val="99"/>
    <w:rsid w:val="00B04A4A"/>
    <w:pPr>
      <w:ind w:firstLine="0"/>
      <w:jc w:val="left"/>
    </w:pPr>
    <w:rPr>
      <w:rFonts w:ascii="Courier New" w:hAnsi="Courier New" w:cs="Courier New"/>
    </w:rPr>
  </w:style>
  <w:style w:type="paragraph" w:customStyle="1" w:styleId="aff8">
    <w:name w:val="Оглавление"/>
    <w:basedOn w:val="aff7"/>
    <w:next w:val="a"/>
    <w:uiPriority w:val="99"/>
    <w:rsid w:val="00B04A4A"/>
    <w:pPr>
      <w:ind w:left="140"/>
    </w:pPr>
  </w:style>
  <w:style w:type="character" w:customStyle="1" w:styleId="aff9">
    <w:name w:val="Опечатки"/>
    <w:uiPriority w:val="99"/>
    <w:rsid w:val="00B04A4A"/>
    <w:rPr>
      <w:color w:val="FF0000"/>
    </w:rPr>
  </w:style>
  <w:style w:type="paragraph" w:customStyle="1" w:styleId="affa">
    <w:name w:val="Переменная часть"/>
    <w:basedOn w:val="ac"/>
    <w:next w:val="a"/>
    <w:uiPriority w:val="99"/>
    <w:rsid w:val="00B04A4A"/>
    <w:rPr>
      <w:sz w:val="18"/>
      <w:szCs w:val="18"/>
    </w:rPr>
  </w:style>
  <w:style w:type="paragraph" w:customStyle="1" w:styleId="affb">
    <w:name w:val="Подвал для информации об изменениях"/>
    <w:basedOn w:val="1"/>
    <w:next w:val="a"/>
    <w:uiPriority w:val="99"/>
    <w:rsid w:val="00B04A4A"/>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B04A4A"/>
    <w:rPr>
      <w:b/>
      <w:bCs/>
    </w:rPr>
  </w:style>
  <w:style w:type="paragraph" w:customStyle="1" w:styleId="affd">
    <w:name w:val="Подчёркнуный текст"/>
    <w:basedOn w:val="a"/>
    <w:next w:val="a"/>
    <w:uiPriority w:val="99"/>
    <w:rsid w:val="00B04A4A"/>
  </w:style>
  <w:style w:type="paragraph" w:customStyle="1" w:styleId="affe">
    <w:name w:val="Постоянная часть"/>
    <w:basedOn w:val="ac"/>
    <w:next w:val="a"/>
    <w:uiPriority w:val="99"/>
    <w:rsid w:val="00B04A4A"/>
    <w:rPr>
      <w:sz w:val="20"/>
      <w:szCs w:val="20"/>
    </w:rPr>
  </w:style>
  <w:style w:type="paragraph" w:customStyle="1" w:styleId="afff">
    <w:name w:val="Прижатый влево"/>
    <w:basedOn w:val="a"/>
    <w:next w:val="a"/>
    <w:uiPriority w:val="99"/>
    <w:rsid w:val="00B04A4A"/>
    <w:pPr>
      <w:ind w:firstLine="0"/>
      <w:jc w:val="left"/>
    </w:pPr>
  </w:style>
  <w:style w:type="paragraph" w:customStyle="1" w:styleId="afff0">
    <w:name w:val="Пример."/>
    <w:basedOn w:val="a6"/>
    <w:next w:val="a"/>
    <w:uiPriority w:val="99"/>
    <w:rsid w:val="00B04A4A"/>
  </w:style>
  <w:style w:type="paragraph" w:customStyle="1" w:styleId="afff1">
    <w:name w:val="Примечание."/>
    <w:basedOn w:val="a6"/>
    <w:next w:val="a"/>
    <w:uiPriority w:val="99"/>
    <w:rsid w:val="00B04A4A"/>
  </w:style>
  <w:style w:type="character" w:customStyle="1" w:styleId="afff2">
    <w:name w:val="Продолжение ссылки"/>
    <w:basedOn w:val="a4"/>
    <w:uiPriority w:val="99"/>
    <w:rsid w:val="00B04A4A"/>
    <w:rPr>
      <w:b/>
      <w:bCs/>
      <w:color w:val="106BBE"/>
    </w:rPr>
  </w:style>
  <w:style w:type="paragraph" w:customStyle="1" w:styleId="afff3">
    <w:name w:val="Словарная статья"/>
    <w:basedOn w:val="a"/>
    <w:next w:val="a"/>
    <w:uiPriority w:val="99"/>
    <w:rsid w:val="00B04A4A"/>
    <w:pPr>
      <w:ind w:right="118" w:firstLine="0"/>
    </w:pPr>
  </w:style>
  <w:style w:type="character" w:customStyle="1" w:styleId="afff4">
    <w:name w:val="Сравнение редакций"/>
    <w:basedOn w:val="a3"/>
    <w:uiPriority w:val="99"/>
    <w:rsid w:val="00B04A4A"/>
    <w:rPr>
      <w:b/>
      <w:bCs/>
      <w:color w:val="26282F"/>
    </w:rPr>
  </w:style>
  <w:style w:type="character" w:customStyle="1" w:styleId="afff5">
    <w:name w:val="Сравнение редакций. Добавленный фрагмент"/>
    <w:uiPriority w:val="99"/>
    <w:rsid w:val="00B04A4A"/>
    <w:rPr>
      <w:color w:val="000000"/>
      <w:shd w:val="clear" w:color="auto" w:fill="C1D7FF"/>
    </w:rPr>
  </w:style>
  <w:style w:type="character" w:customStyle="1" w:styleId="afff6">
    <w:name w:val="Сравнение редакций. Удаленный фрагмент"/>
    <w:uiPriority w:val="99"/>
    <w:rsid w:val="00B04A4A"/>
    <w:rPr>
      <w:color w:val="000000"/>
      <w:shd w:val="clear" w:color="auto" w:fill="C4C413"/>
    </w:rPr>
  </w:style>
  <w:style w:type="paragraph" w:customStyle="1" w:styleId="afff7">
    <w:name w:val="Ссылка на официальную публикацию"/>
    <w:basedOn w:val="a"/>
    <w:next w:val="a"/>
    <w:uiPriority w:val="99"/>
    <w:rsid w:val="00B04A4A"/>
  </w:style>
  <w:style w:type="paragraph" w:customStyle="1" w:styleId="afff8">
    <w:name w:val="Текст в таблице"/>
    <w:basedOn w:val="aff6"/>
    <w:next w:val="a"/>
    <w:uiPriority w:val="99"/>
    <w:rsid w:val="00B04A4A"/>
    <w:pPr>
      <w:ind w:firstLine="500"/>
    </w:pPr>
  </w:style>
  <w:style w:type="paragraph" w:customStyle="1" w:styleId="afff9">
    <w:name w:val="Текст ЭР (см. также)"/>
    <w:basedOn w:val="a"/>
    <w:next w:val="a"/>
    <w:uiPriority w:val="99"/>
    <w:rsid w:val="00B04A4A"/>
    <w:pPr>
      <w:spacing w:before="200"/>
      <w:ind w:firstLine="0"/>
      <w:jc w:val="left"/>
    </w:pPr>
    <w:rPr>
      <w:sz w:val="20"/>
      <w:szCs w:val="20"/>
    </w:rPr>
  </w:style>
  <w:style w:type="paragraph" w:customStyle="1" w:styleId="afffa">
    <w:name w:val="Технический комментарий"/>
    <w:basedOn w:val="a"/>
    <w:next w:val="a"/>
    <w:uiPriority w:val="99"/>
    <w:rsid w:val="00B04A4A"/>
    <w:pPr>
      <w:ind w:firstLine="0"/>
      <w:jc w:val="left"/>
    </w:pPr>
    <w:rPr>
      <w:color w:val="463F31"/>
      <w:shd w:val="clear" w:color="auto" w:fill="FFFFA6"/>
    </w:rPr>
  </w:style>
  <w:style w:type="character" w:customStyle="1" w:styleId="afffb">
    <w:name w:val="Утратил силу"/>
    <w:basedOn w:val="a3"/>
    <w:uiPriority w:val="99"/>
    <w:rsid w:val="00B04A4A"/>
    <w:rPr>
      <w:b/>
      <w:bCs/>
      <w:strike/>
      <w:color w:val="666600"/>
    </w:rPr>
  </w:style>
  <w:style w:type="paragraph" w:customStyle="1" w:styleId="afffc">
    <w:name w:val="Формула"/>
    <w:basedOn w:val="a"/>
    <w:next w:val="a"/>
    <w:uiPriority w:val="99"/>
    <w:rsid w:val="00B04A4A"/>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B04A4A"/>
    <w:pPr>
      <w:jc w:val="center"/>
    </w:pPr>
  </w:style>
  <w:style w:type="paragraph" w:customStyle="1" w:styleId="-">
    <w:name w:val="ЭР-содержание (правое окно)"/>
    <w:basedOn w:val="a"/>
    <w:next w:val="a"/>
    <w:uiPriority w:val="99"/>
    <w:rsid w:val="00B04A4A"/>
    <w:pPr>
      <w:spacing w:before="300"/>
      <w:ind w:firstLine="0"/>
      <w:jc w:val="left"/>
    </w:pPr>
  </w:style>
  <w:style w:type="table" w:styleId="afffe">
    <w:name w:val="Table Grid"/>
    <w:basedOn w:val="a1"/>
    <w:uiPriority w:val="59"/>
    <w:rsid w:val="00076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
    <w:name w:val="Hyperlink"/>
    <w:basedOn w:val="a0"/>
    <w:uiPriority w:val="99"/>
    <w:unhideWhenUsed/>
    <w:rsid w:val="00B247C1"/>
    <w:rPr>
      <w:color w:val="0000FF" w:themeColor="hyperlink"/>
      <w:u w:val="single"/>
    </w:rPr>
  </w:style>
  <w:style w:type="character" w:styleId="affff0">
    <w:name w:val="Placeholder Text"/>
    <w:basedOn w:val="a0"/>
    <w:uiPriority w:val="99"/>
    <w:semiHidden/>
    <w:rsid w:val="00C94690"/>
    <w:rPr>
      <w:color w:val="808080"/>
    </w:rPr>
  </w:style>
  <w:style w:type="paragraph" w:styleId="affff1">
    <w:name w:val="Balloon Text"/>
    <w:basedOn w:val="a"/>
    <w:link w:val="affff2"/>
    <w:uiPriority w:val="99"/>
    <w:semiHidden/>
    <w:unhideWhenUsed/>
    <w:rsid w:val="00C94690"/>
    <w:rPr>
      <w:rFonts w:ascii="Tahoma" w:hAnsi="Tahoma" w:cs="Tahoma"/>
      <w:sz w:val="16"/>
      <w:szCs w:val="16"/>
    </w:rPr>
  </w:style>
  <w:style w:type="character" w:customStyle="1" w:styleId="affff2">
    <w:name w:val="Текст выноски Знак"/>
    <w:basedOn w:val="a0"/>
    <w:link w:val="affff1"/>
    <w:uiPriority w:val="99"/>
    <w:semiHidden/>
    <w:rsid w:val="00C946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A4A"/>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rsid w:val="00B04A4A"/>
    <w:pPr>
      <w:spacing w:before="108" w:after="108"/>
      <w:ind w:firstLine="0"/>
      <w:jc w:val="center"/>
      <w:outlineLvl w:val="0"/>
    </w:pPr>
    <w:rPr>
      <w:b/>
      <w:bCs/>
      <w:color w:val="26282F"/>
    </w:rPr>
  </w:style>
  <w:style w:type="paragraph" w:styleId="2">
    <w:name w:val="heading 2"/>
    <w:basedOn w:val="1"/>
    <w:next w:val="a"/>
    <w:link w:val="20"/>
    <w:uiPriority w:val="99"/>
    <w:qFormat/>
    <w:rsid w:val="00B04A4A"/>
    <w:pPr>
      <w:outlineLvl w:val="1"/>
    </w:pPr>
  </w:style>
  <w:style w:type="paragraph" w:styleId="3">
    <w:name w:val="heading 3"/>
    <w:basedOn w:val="2"/>
    <w:next w:val="a"/>
    <w:link w:val="30"/>
    <w:uiPriority w:val="99"/>
    <w:qFormat/>
    <w:rsid w:val="00B04A4A"/>
    <w:pPr>
      <w:outlineLvl w:val="2"/>
    </w:pPr>
  </w:style>
  <w:style w:type="paragraph" w:styleId="4">
    <w:name w:val="heading 4"/>
    <w:basedOn w:val="3"/>
    <w:next w:val="a"/>
    <w:link w:val="40"/>
    <w:uiPriority w:val="99"/>
    <w:qFormat/>
    <w:rsid w:val="00B04A4A"/>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B04A4A"/>
    <w:rPr>
      <w:b/>
      <w:bCs/>
      <w:color w:val="26282F"/>
    </w:rPr>
  </w:style>
  <w:style w:type="character" w:customStyle="1" w:styleId="a4">
    <w:name w:val="Гипертекстовая ссылка"/>
    <w:basedOn w:val="a3"/>
    <w:uiPriority w:val="99"/>
    <w:rsid w:val="00B04A4A"/>
    <w:rPr>
      <w:b/>
      <w:bCs/>
      <w:color w:val="106BBE"/>
    </w:rPr>
  </w:style>
  <w:style w:type="character" w:customStyle="1" w:styleId="a5">
    <w:name w:val="Активная гипертекстовая ссылка"/>
    <w:basedOn w:val="a4"/>
    <w:uiPriority w:val="99"/>
    <w:rsid w:val="00B04A4A"/>
    <w:rPr>
      <w:b/>
      <w:bCs/>
      <w:color w:val="106BBE"/>
      <w:u w:val="single"/>
    </w:rPr>
  </w:style>
  <w:style w:type="paragraph" w:customStyle="1" w:styleId="a6">
    <w:name w:val="Внимание"/>
    <w:basedOn w:val="a"/>
    <w:next w:val="a"/>
    <w:uiPriority w:val="99"/>
    <w:rsid w:val="00B04A4A"/>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B04A4A"/>
  </w:style>
  <w:style w:type="paragraph" w:customStyle="1" w:styleId="a8">
    <w:name w:val="Внимание: недобросовестность!"/>
    <w:basedOn w:val="a6"/>
    <w:next w:val="a"/>
    <w:uiPriority w:val="99"/>
    <w:rsid w:val="00B04A4A"/>
  </w:style>
  <w:style w:type="character" w:customStyle="1" w:styleId="a9">
    <w:name w:val="Выделение для Базового Поиска"/>
    <w:basedOn w:val="a3"/>
    <w:uiPriority w:val="99"/>
    <w:rsid w:val="00B04A4A"/>
    <w:rPr>
      <w:b/>
      <w:bCs/>
      <w:color w:val="0058A9"/>
    </w:rPr>
  </w:style>
  <w:style w:type="character" w:customStyle="1" w:styleId="aa">
    <w:name w:val="Выделение для Базового Поиска (курсив)"/>
    <w:basedOn w:val="a9"/>
    <w:uiPriority w:val="99"/>
    <w:rsid w:val="00B04A4A"/>
    <w:rPr>
      <w:b/>
      <w:bCs/>
      <w:i/>
      <w:iCs/>
      <w:color w:val="0058A9"/>
    </w:rPr>
  </w:style>
  <w:style w:type="paragraph" w:customStyle="1" w:styleId="ab">
    <w:name w:val="Дочерний элемент списка"/>
    <w:basedOn w:val="a"/>
    <w:next w:val="a"/>
    <w:uiPriority w:val="99"/>
    <w:rsid w:val="00B04A4A"/>
    <w:pPr>
      <w:ind w:firstLine="0"/>
    </w:pPr>
    <w:rPr>
      <w:color w:val="868381"/>
      <w:sz w:val="20"/>
      <w:szCs w:val="20"/>
    </w:rPr>
  </w:style>
  <w:style w:type="paragraph" w:customStyle="1" w:styleId="ac">
    <w:name w:val="Основное меню (преемственное)"/>
    <w:basedOn w:val="a"/>
    <w:next w:val="a"/>
    <w:uiPriority w:val="99"/>
    <w:rsid w:val="00B04A4A"/>
    <w:rPr>
      <w:rFonts w:ascii="Verdana" w:hAnsi="Verdana" w:cs="Verdana"/>
      <w:sz w:val="22"/>
      <w:szCs w:val="22"/>
    </w:rPr>
  </w:style>
  <w:style w:type="paragraph" w:customStyle="1" w:styleId="ad">
    <w:name w:val="Заголовок"/>
    <w:basedOn w:val="ac"/>
    <w:next w:val="a"/>
    <w:uiPriority w:val="99"/>
    <w:rsid w:val="00B04A4A"/>
    <w:rPr>
      <w:b/>
      <w:bCs/>
      <w:color w:val="0058A9"/>
      <w:shd w:val="clear" w:color="auto" w:fill="ECE9D8"/>
    </w:rPr>
  </w:style>
  <w:style w:type="character" w:customStyle="1" w:styleId="10">
    <w:name w:val="Заголовок 1 Знак"/>
    <w:basedOn w:val="a0"/>
    <w:link w:val="1"/>
    <w:uiPriority w:val="9"/>
    <w:rsid w:val="00B04A4A"/>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B04A4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04A4A"/>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B04A4A"/>
    <w:rPr>
      <w:b/>
      <w:bCs/>
      <w:sz w:val="28"/>
      <w:szCs w:val="28"/>
    </w:rPr>
  </w:style>
  <w:style w:type="paragraph" w:customStyle="1" w:styleId="ae">
    <w:name w:val="Заголовок группы контролов"/>
    <w:basedOn w:val="a"/>
    <w:next w:val="a"/>
    <w:uiPriority w:val="99"/>
    <w:rsid w:val="00B04A4A"/>
    <w:rPr>
      <w:b/>
      <w:bCs/>
      <w:color w:val="000000"/>
    </w:rPr>
  </w:style>
  <w:style w:type="paragraph" w:customStyle="1" w:styleId="af">
    <w:name w:val="Заголовок для информации об изменениях"/>
    <w:basedOn w:val="1"/>
    <w:next w:val="a"/>
    <w:uiPriority w:val="99"/>
    <w:rsid w:val="00B04A4A"/>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B04A4A"/>
    <w:rPr>
      <w:i/>
      <w:iCs/>
      <w:color w:val="000080"/>
      <w:sz w:val="22"/>
      <w:szCs w:val="22"/>
    </w:rPr>
  </w:style>
  <w:style w:type="character" w:customStyle="1" w:styleId="af1">
    <w:name w:val="Заголовок своего сообщения"/>
    <w:basedOn w:val="a3"/>
    <w:uiPriority w:val="99"/>
    <w:rsid w:val="00B04A4A"/>
    <w:rPr>
      <w:b/>
      <w:bCs/>
      <w:color w:val="26282F"/>
    </w:rPr>
  </w:style>
  <w:style w:type="paragraph" w:customStyle="1" w:styleId="af2">
    <w:name w:val="Заголовок статьи"/>
    <w:basedOn w:val="a"/>
    <w:next w:val="a"/>
    <w:uiPriority w:val="99"/>
    <w:rsid w:val="00B04A4A"/>
    <w:pPr>
      <w:ind w:left="1612" w:hanging="892"/>
    </w:pPr>
  </w:style>
  <w:style w:type="character" w:customStyle="1" w:styleId="af3">
    <w:name w:val="Заголовок чужого сообщения"/>
    <w:basedOn w:val="a3"/>
    <w:uiPriority w:val="99"/>
    <w:rsid w:val="00B04A4A"/>
    <w:rPr>
      <w:b/>
      <w:bCs/>
      <w:color w:val="FF0000"/>
    </w:rPr>
  </w:style>
  <w:style w:type="paragraph" w:customStyle="1" w:styleId="af4">
    <w:name w:val="Заголовок ЭР (левое окно)"/>
    <w:basedOn w:val="a"/>
    <w:next w:val="a"/>
    <w:uiPriority w:val="99"/>
    <w:rsid w:val="00B04A4A"/>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rsid w:val="00B04A4A"/>
    <w:pPr>
      <w:spacing w:after="0"/>
      <w:jc w:val="left"/>
    </w:pPr>
  </w:style>
  <w:style w:type="paragraph" w:customStyle="1" w:styleId="af6">
    <w:name w:val="Интерактивный заголовок"/>
    <w:basedOn w:val="ad"/>
    <w:next w:val="a"/>
    <w:uiPriority w:val="99"/>
    <w:rsid w:val="00B04A4A"/>
    <w:rPr>
      <w:u w:val="single"/>
    </w:rPr>
  </w:style>
  <w:style w:type="paragraph" w:customStyle="1" w:styleId="af7">
    <w:name w:val="Текст информации об изменениях"/>
    <w:basedOn w:val="a"/>
    <w:next w:val="a"/>
    <w:uiPriority w:val="99"/>
    <w:rsid w:val="00B04A4A"/>
    <w:rPr>
      <w:color w:val="353842"/>
      <w:sz w:val="18"/>
      <w:szCs w:val="18"/>
    </w:rPr>
  </w:style>
  <w:style w:type="paragraph" w:customStyle="1" w:styleId="af8">
    <w:name w:val="Информация об изменениях"/>
    <w:basedOn w:val="af7"/>
    <w:next w:val="a"/>
    <w:uiPriority w:val="99"/>
    <w:rsid w:val="00B04A4A"/>
    <w:pPr>
      <w:spacing w:before="180"/>
      <w:ind w:left="360" w:right="360" w:firstLine="0"/>
    </w:pPr>
    <w:rPr>
      <w:shd w:val="clear" w:color="auto" w:fill="EAEFED"/>
    </w:rPr>
  </w:style>
  <w:style w:type="paragraph" w:customStyle="1" w:styleId="af9">
    <w:name w:val="Текст (справка)"/>
    <w:basedOn w:val="a"/>
    <w:next w:val="a"/>
    <w:uiPriority w:val="99"/>
    <w:rsid w:val="00B04A4A"/>
    <w:pPr>
      <w:ind w:left="170" w:right="170" w:firstLine="0"/>
      <w:jc w:val="left"/>
    </w:pPr>
  </w:style>
  <w:style w:type="paragraph" w:customStyle="1" w:styleId="afa">
    <w:name w:val="Комментарий"/>
    <w:basedOn w:val="af9"/>
    <w:next w:val="a"/>
    <w:uiPriority w:val="99"/>
    <w:rsid w:val="00B04A4A"/>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B04A4A"/>
    <w:rPr>
      <w:i/>
      <w:iCs/>
    </w:rPr>
  </w:style>
  <w:style w:type="paragraph" w:customStyle="1" w:styleId="afc">
    <w:name w:val="Текст (лев. подпись)"/>
    <w:basedOn w:val="a"/>
    <w:next w:val="a"/>
    <w:uiPriority w:val="99"/>
    <w:rsid w:val="00B04A4A"/>
    <w:pPr>
      <w:ind w:firstLine="0"/>
      <w:jc w:val="left"/>
    </w:pPr>
  </w:style>
  <w:style w:type="paragraph" w:customStyle="1" w:styleId="afd">
    <w:name w:val="Колонтитул (левый)"/>
    <w:basedOn w:val="afc"/>
    <w:next w:val="a"/>
    <w:uiPriority w:val="99"/>
    <w:rsid w:val="00B04A4A"/>
    <w:rPr>
      <w:sz w:val="14"/>
      <w:szCs w:val="14"/>
    </w:rPr>
  </w:style>
  <w:style w:type="paragraph" w:customStyle="1" w:styleId="afe">
    <w:name w:val="Текст (прав. подпись)"/>
    <w:basedOn w:val="a"/>
    <w:next w:val="a"/>
    <w:uiPriority w:val="99"/>
    <w:rsid w:val="00B04A4A"/>
    <w:pPr>
      <w:ind w:firstLine="0"/>
      <w:jc w:val="right"/>
    </w:pPr>
  </w:style>
  <w:style w:type="paragraph" w:customStyle="1" w:styleId="aff">
    <w:name w:val="Колонтитул (правый)"/>
    <w:basedOn w:val="afe"/>
    <w:next w:val="a"/>
    <w:uiPriority w:val="99"/>
    <w:rsid w:val="00B04A4A"/>
    <w:rPr>
      <w:sz w:val="14"/>
      <w:szCs w:val="14"/>
    </w:rPr>
  </w:style>
  <w:style w:type="paragraph" w:customStyle="1" w:styleId="aff0">
    <w:name w:val="Комментарий пользователя"/>
    <w:basedOn w:val="afa"/>
    <w:next w:val="a"/>
    <w:uiPriority w:val="99"/>
    <w:rsid w:val="00B04A4A"/>
    <w:pPr>
      <w:jc w:val="left"/>
    </w:pPr>
    <w:rPr>
      <w:shd w:val="clear" w:color="auto" w:fill="FFDFE0"/>
    </w:rPr>
  </w:style>
  <w:style w:type="paragraph" w:customStyle="1" w:styleId="aff1">
    <w:name w:val="Куда обратиться?"/>
    <w:basedOn w:val="a6"/>
    <w:next w:val="a"/>
    <w:uiPriority w:val="99"/>
    <w:rsid w:val="00B04A4A"/>
  </w:style>
  <w:style w:type="paragraph" w:customStyle="1" w:styleId="aff2">
    <w:name w:val="Моноширинный"/>
    <w:basedOn w:val="a"/>
    <w:next w:val="a"/>
    <w:uiPriority w:val="99"/>
    <w:rsid w:val="00B04A4A"/>
    <w:pPr>
      <w:ind w:firstLine="0"/>
      <w:jc w:val="left"/>
    </w:pPr>
    <w:rPr>
      <w:rFonts w:ascii="Courier New" w:hAnsi="Courier New" w:cs="Courier New"/>
    </w:rPr>
  </w:style>
  <w:style w:type="character" w:customStyle="1" w:styleId="aff3">
    <w:name w:val="Найденные слова"/>
    <w:basedOn w:val="a3"/>
    <w:uiPriority w:val="99"/>
    <w:rsid w:val="00B04A4A"/>
    <w:rPr>
      <w:b/>
      <w:bCs/>
      <w:color w:val="26282F"/>
      <w:shd w:val="clear" w:color="auto" w:fill="FFF580"/>
    </w:rPr>
  </w:style>
  <w:style w:type="character" w:customStyle="1" w:styleId="aff4">
    <w:name w:val="Не вступил в силу"/>
    <w:basedOn w:val="a3"/>
    <w:uiPriority w:val="99"/>
    <w:rsid w:val="00B04A4A"/>
    <w:rPr>
      <w:b/>
      <w:bCs/>
      <w:color w:val="000000"/>
      <w:shd w:val="clear" w:color="auto" w:fill="D8EDE8"/>
    </w:rPr>
  </w:style>
  <w:style w:type="paragraph" w:customStyle="1" w:styleId="aff5">
    <w:name w:val="Необходимые документы"/>
    <w:basedOn w:val="a6"/>
    <w:next w:val="a"/>
    <w:uiPriority w:val="99"/>
    <w:rsid w:val="00B04A4A"/>
    <w:pPr>
      <w:ind w:firstLine="118"/>
    </w:pPr>
  </w:style>
  <w:style w:type="paragraph" w:customStyle="1" w:styleId="aff6">
    <w:name w:val="Нормальный (таблица)"/>
    <w:basedOn w:val="a"/>
    <w:next w:val="a"/>
    <w:uiPriority w:val="99"/>
    <w:rsid w:val="00B04A4A"/>
    <w:pPr>
      <w:ind w:firstLine="0"/>
    </w:pPr>
  </w:style>
  <w:style w:type="paragraph" w:customStyle="1" w:styleId="aff7">
    <w:name w:val="Таблицы (моноширинный)"/>
    <w:basedOn w:val="a"/>
    <w:next w:val="a"/>
    <w:uiPriority w:val="99"/>
    <w:rsid w:val="00B04A4A"/>
    <w:pPr>
      <w:ind w:firstLine="0"/>
      <w:jc w:val="left"/>
    </w:pPr>
    <w:rPr>
      <w:rFonts w:ascii="Courier New" w:hAnsi="Courier New" w:cs="Courier New"/>
    </w:rPr>
  </w:style>
  <w:style w:type="paragraph" w:customStyle="1" w:styleId="aff8">
    <w:name w:val="Оглавление"/>
    <w:basedOn w:val="aff7"/>
    <w:next w:val="a"/>
    <w:uiPriority w:val="99"/>
    <w:rsid w:val="00B04A4A"/>
    <w:pPr>
      <w:ind w:left="140"/>
    </w:pPr>
  </w:style>
  <w:style w:type="character" w:customStyle="1" w:styleId="aff9">
    <w:name w:val="Опечатки"/>
    <w:uiPriority w:val="99"/>
    <w:rsid w:val="00B04A4A"/>
    <w:rPr>
      <w:color w:val="FF0000"/>
    </w:rPr>
  </w:style>
  <w:style w:type="paragraph" w:customStyle="1" w:styleId="affa">
    <w:name w:val="Переменная часть"/>
    <w:basedOn w:val="ac"/>
    <w:next w:val="a"/>
    <w:uiPriority w:val="99"/>
    <w:rsid w:val="00B04A4A"/>
    <w:rPr>
      <w:sz w:val="18"/>
      <w:szCs w:val="18"/>
    </w:rPr>
  </w:style>
  <w:style w:type="paragraph" w:customStyle="1" w:styleId="affb">
    <w:name w:val="Подвал для информации об изменениях"/>
    <w:basedOn w:val="1"/>
    <w:next w:val="a"/>
    <w:uiPriority w:val="99"/>
    <w:rsid w:val="00B04A4A"/>
    <w:pPr>
      <w:outlineLvl w:val="9"/>
    </w:pPr>
    <w:rPr>
      <w:b w:val="0"/>
      <w:bCs w:val="0"/>
      <w:sz w:val="18"/>
      <w:szCs w:val="18"/>
    </w:rPr>
  </w:style>
  <w:style w:type="paragraph" w:customStyle="1" w:styleId="affc">
    <w:name w:val="Подзаголовок для информации об изменениях"/>
    <w:basedOn w:val="af7"/>
    <w:next w:val="a"/>
    <w:uiPriority w:val="99"/>
    <w:rsid w:val="00B04A4A"/>
    <w:rPr>
      <w:b/>
      <w:bCs/>
    </w:rPr>
  </w:style>
  <w:style w:type="paragraph" w:customStyle="1" w:styleId="affd">
    <w:name w:val="Подчёркнуный текст"/>
    <w:basedOn w:val="a"/>
    <w:next w:val="a"/>
    <w:uiPriority w:val="99"/>
    <w:rsid w:val="00B04A4A"/>
  </w:style>
  <w:style w:type="paragraph" w:customStyle="1" w:styleId="affe">
    <w:name w:val="Постоянная часть"/>
    <w:basedOn w:val="ac"/>
    <w:next w:val="a"/>
    <w:uiPriority w:val="99"/>
    <w:rsid w:val="00B04A4A"/>
    <w:rPr>
      <w:sz w:val="20"/>
      <w:szCs w:val="20"/>
    </w:rPr>
  </w:style>
  <w:style w:type="paragraph" w:customStyle="1" w:styleId="afff">
    <w:name w:val="Прижатый влево"/>
    <w:basedOn w:val="a"/>
    <w:next w:val="a"/>
    <w:uiPriority w:val="99"/>
    <w:rsid w:val="00B04A4A"/>
    <w:pPr>
      <w:ind w:firstLine="0"/>
      <w:jc w:val="left"/>
    </w:pPr>
  </w:style>
  <w:style w:type="paragraph" w:customStyle="1" w:styleId="afff0">
    <w:name w:val="Пример."/>
    <w:basedOn w:val="a6"/>
    <w:next w:val="a"/>
    <w:uiPriority w:val="99"/>
    <w:rsid w:val="00B04A4A"/>
  </w:style>
  <w:style w:type="paragraph" w:customStyle="1" w:styleId="afff1">
    <w:name w:val="Примечание."/>
    <w:basedOn w:val="a6"/>
    <w:next w:val="a"/>
    <w:uiPriority w:val="99"/>
    <w:rsid w:val="00B04A4A"/>
  </w:style>
  <w:style w:type="character" w:customStyle="1" w:styleId="afff2">
    <w:name w:val="Продолжение ссылки"/>
    <w:basedOn w:val="a4"/>
    <w:uiPriority w:val="99"/>
    <w:rsid w:val="00B04A4A"/>
    <w:rPr>
      <w:b/>
      <w:bCs/>
      <w:color w:val="106BBE"/>
    </w:rPr>
  </w:style>
  <w:style w:type="paragraph" w:customStyle="1" w:styleId="afff3">
    <w:name w:val="Словарная статья"/>
    <w:basedOn w:val="a"/>
    <w:next w:val="a"/>
    <w:uiPriority w:val="99"/>
    <w:rsid w:val="00B04A4A"/>
    <w:pPr>
      <w:ind w:right="118" w:firstLine="0"/>
    </w:pPr>
  </w:style>
  <w:style w:type="character" w:customStyle="1" w:styleId="afff4">
    <w:name w:val="Сравнение редакций"/>
    <w:basedOn w:val="a3"/>
    <w:uiPriority w:val="99"/>
    <w:rsid w:val="00B04A4A"/>
    <w:rPr>
      <w:b/>
      <w:bCs/>
      <w:color w:val="26282F"/>
    </w:rPr>
  </w:style>
  <w:style w:type="character" w:customStyle="1" w:styleId="afff5">
    <w:name w:val="Сравнение редакций. Добавленный фрагмент"/>
    <w:uiPriority w:val="99"/>
    <w:rsid w:val="00B04A4A"/>
    <w:rPr>
      <w:color w:val="000000"/>
      <w:shd w:val="clear" w:color="auto" w:fill="C1D7FF"/>
    </w:rPr>
  </w:style>
  <w:style w:type="character" w:customStyle="1" w:styleId="afff6">
    <w:name w:val="Сравнение редакций. Удаленный фрагмент"/>
    <w:uiPriority w:val="99"/>
    <w:rsid w:val="00B04A4A"/>
    <w:rPr>
      <w:color w:val="000000"/>
      <w:shd w:val="clear" w:color="auto" w:fill="C4C413"/>
    </w:rPr>
  </w:style>
  <w:style w:type="paragraph" w:customStyle="1" w:styleId="afff7">
    <w:name w:val="Ссылка на официальную публикацию"/>
    <w:basedOn w:val="a"/>
    <w:next w:val="a"/>
    <w:uiPriority w:val="99"/>
    <w:rsid w:val="00B04A4A"/>
  </w:style>
  <w:style w:type="paragraph" w:customStyle="1" w:styleId="afff8">
    <w:name w:val="Текст в таблице"/>
    <w:basedOn w:val="aff6"/>
    <w:next w:val="a"/>
    <w:uiPriority w:val="99"/>
    <w:rsid w:val="00B04A4A"/>
    <w:pPr>
      <w:ind w:firstLine="500"/>
    </w:pPr>
  </w:style>
  <w:style w:type="paragraph" w:customStyle="1" w:styleId="afff9">
    <w:name w:val="Текст ЭР (см. также)"/>
    <w:basedOn w:val="a"/>
    <w:next w:val="a"/>
    <w:uiPriority w:val="99"/>
    <w:rsid w:val="00B04A4A"/>
    <w:pPr>
      <w:spacing w:before="200"/>
      <w:ind w:firstLine="0"/>
      <w:jc w:val="left"/>
    </w:pPr>
    <w:rPr>
      <w:sz w:val="20"/>
      <w:szCs w:val="20"/>
    </w:rPr>
  </w:style>
  <w:style w:type="paragraph" w:customStyle="1" w:styleId="afffa">
    <w:name w:val="Технический комментарий"/>
    <w:basedOn w:val="a"/>
    <w:next w:val="a"/>
    <w:uiPriority w:val="99"/>
    <w:rsid w:val="00B04A4A"/>
    <w:pPr>
      <w:ind w:firstLine="0"/>
      <w:jc w:val="left"/>
    </w:pPr>
    <w:rPr>
      <w:color w:val="463F31"/>
      <w:shd w:val="clear" w:color="auto" w:fill="FFFFA6"/>
    </w:rPr>
  </w:style>
  <w:style w:type="character" w:customStyle="1" w:styleId="afffb">
    <w:name w:val="Утратил силу"/>
    <w:basedOn w:val="a3"/>
    <w:uiPriority w:val="99"/>
    <w:rsid w:val="00B04A4A"/>
    <w:rPr>
      <w:b/>
      <w:bCs/>
      <w:strike/>
      <w:color w:val="666600"/>
    </w:rPr>
  </w:style>
  <w:style w:type="paragraph" w:customStyle="1" w:styleId="afffc">
    <w:name w:val="Формула"/>
    <w:basedOn w:val="a"/>
    <w:next w:val="a"/>
    <w:uiPriority w:val="99"/>
    <w:rsid w:val="00B04A4A"/>
    <w:pPr>
      <w:spacing w:before="240" w:after="240"/>
      <w:ind w:left="420" w:right="420" w:firstLine="300"/>
    </w:pPr>
    <w:rPr>
      <w:shd w:val="clear" w:color="auto" w:fill="F5F3DA"/>
    </w:rPr>
  </w:style>
  <w:style w:type="paragraph" w:customStyle="1" w:styleId="afffd">
    <w:name w:val="Центрированный (таблица)"/>
    <w:basedOn w:val="aff6"/>
    <w:next w:val="a"/>
    <w:uiPriority w:val="99"/>
    <w:rsid w:val="00B04A4A"/>
    <w:pPr>
      <w:jc w:val="center"/>
    </w:pPr>
  </w:style>
  <w:style w:type="paragraph" w:customStyle="1" w:styleId="-">
    <w:name w:val="ЭР-содержание (правое окно)"/>
    <w:basedOn w:val="a"/>
    <w:next w:val="a"/>
    <w:uiPriority w:val="99"/>
    <w:rsid w:val="00B04A4A"/>
    <w:pPr>
      <w:spacing w:before="300"/>
      <w:ind w:firstLine="0"/>
      <w:jc w:val="left"/>
    </w:pPr>
  </w:style>
  <w:style w:type="table" w:styleId="afffe">
    <w:name w:val="Table Grid"/>
    <w:basedOn w:val="a1"/>
    <w:uiPriority w:val="59"/>
    <w:rsid w:val="00076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fff">
    <w:name w:val="Hyperlink"/>
    <w:basedOn w:val="a0"/>
    <w:uiPriority w:val="99"/>
    <w:unhideWhenUsed/>
    <w:rsid w:val="00B247C1"/>
    <w:rPr>
      <w:color w:val="0000FF" w:themeColor="hyperlink"/>
      <w:u w:val="single"/>
    </w:rPr>
  </w:style>
  <w:style w:type="character" w:styleId="affff0">
    <w:name w:val="Placeholder Text"/>
    <w:basedOn w:val="a0"/>
    <w:uiPriority w:val="99"/>
    <w:semiHidden/>
    <w:rsid w:val="00C94690"/>
    <w:rPr>
      <w:color w:val="808080"/>
    </w:rPr>
  </w:style>
  <w:style w:type="paragraph" w:styleId="affff1">
    <w:name w:val="Balloon Text"/>
    <w:basedOn w:val="a"/>
    <w:link w:val="affff2"/>
    <w:uiPriority w:val="99"/>
    <w:semiHidden/>
    <w:unhideWhenUsed/>
    <w:rsid w:val="00C94690"/>
    <w:rPr>
      <w:rFonts w:ascii="Tahoma" w:hAnsi="Tahoma" w:cs="Tahoma"/>
      <w:sz w:val="16"/>
      <w:szCs w:val="16"/>
    </w:rPr>
  </w:style>
  <w:style w:type="character" w:customStyle="1" w:styleId="affff2">
    <w:name w:val="Текст выноски Знак"/>
    <w:basedOn w:val="a0"/>
    <w:link w:val="affff1"/>
    <w:uiPriority w:val="99"/>
    <w:semiHidden/>
    <w:rsid w:val="00C946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336460.1021" TargetMode="External"/><Relationship Id="rId3" Type="http://schemas.microsoft.com/office/2007/relationships/stylesWithEffects" Target="stylesWithEffects.xml"/><Relationship Id="rId7" Type="http://schemas.openxmlformats.org/officeDocument/2006/relationships/hyperlink" Target="garantF1://10064072.45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garantF1://70191362.108425"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vtokolledzh@mail.ru" TargetMode="External"/><Relationship Id="rId4" Type="http://schemas.openxmlformats.org/officeDocument/2006/relationships/settings" Target="settings.xml"/><Relationship Id="rId9" Type="http://schemas.openxmlformats.org/officeDocument/2006/relationships/hyperlink" Target="garantF1://7033646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34F06-A7E1-4349-A347-0F78E08B4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2421</Words>
  <Characters>13801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cp:lastPrinted>2016-01-20T10:44:00Z</cp:lastPrinted>
  <dcterms:created xsi:type="dcterms:W3CDTF">2025-04-16T07:06:00Z</dcterms:created>
  <dcterms:modified xsi:type="dcterms:W3CDTF">2025-04-16T07:06:00Z</dcterms:modified>
</cp:coreProperties>
</file>