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A" w:rsidRPr="00CE56A5" w:rsidRDefault="00D2290A" w:rsidP="00D2290A">
      <w:pPr>
        <w:pStyle w:val="p3"/>
        <w:ind w:left="1440"/>
        <w:rPr>
          <w:b/>
          <w:i/>
          <w:color w:val="000000"/>
        </w:rPr>
      </w:pPr>
      <w:r w:rsidRPr="00CE56A5">
        <w:rPr>
          <w:rStyle w:val="s5"/>
          <w:b/>
          <w:i/>
          <w:color w:val="000000"/>
        </w:rPr>
        <w:t xml:space="preserve">Инструкция </w:t>
      </w:r>
    </w:p>
    <w:p w:rsidR="00D2290A" w:rsidRPr="00CE56A5" w:rsidRDefault="00D2290A" w:rsidP="00D2290A">
      <w:pPr>
        <w:pStyle w:val="p2"/>
        <w:jc w:val="both"/>
        <w:rPr>
          <w:rStyle w:val="s5"/>
          <w:color w:val="000000"/>
        </w:rPr>
      </w:pPr>
      <w:r w:rsidRPr="00CE56A5">
        <w:rPr>
          <w:rStyle w:val="s3"/>
          <w:color w:val="000000"/>
        </w:rPr>
        <w:t>Представьте себе, что все услышанное вами далее сказано от вашего имени человеком, который давно и хорошо вас знает. Кое-что из </w:t>
      </w:r>
      <w:proofErr w:type="gramStart"/>
      <w:r w:rsidRPr="00CE56A5">
        <w:rPr>
          <w:rStyle w:val="s3"/>
          <w:color w:val="000000"/>
        </w:rPr>
        <w:t>сказанного</w:t>
      </w:r>
      <w:proofErr w:type="gramEnd"/>
      <w:r w:rsidRPr="00CE56A5">
        <w:rPr>
          <w:rStyle w:val="s3"/>
          <w:color w:val="000000"/>
        </w:rPr>
        <w:t xml:space="preserve"> верно, подходит к вам, а кое-что — не верно, то есть вы с этим утверждением не согласны. На бланке ответов отметьте то из утверждений, с которым вы согласны знаком «плюс» против соответствующего номера утверждения, а то, с которым вы не согласны — знаком «минус». Если вы не можете или не хотите ответить, обведите номер утверждения кружочком. Будьте внимательны, задание выполняется за ограниченное время. Следите за тем, чтобы номер ответа совпадал с номером утверждения. Постарайтесь не ставить кружочки, а ставьте наиболее вероятный ответ. Не старайтесь долго рассуждать. Обычно то, что </w:t>
      </w:r>
      <w:proofErr w:type="gramStart"/>
      <w:r w:rsidRPr="00CE56A5">
        <w:rPr>
          <w:rStyle w:val="s3"/>
          <w:color w:val="000000"/>
        </w:rPr>
        <w:t>в начале</w:t>
      </w:r>
      <w:proofErr w:type="gramEnd"/>
      <w:r w:rsidRPr="00CE56A5">
        <w:rPr>
          <w:rStyle w:val="s3"/>
          <w:color w:val="000000"/>
        </w:rPr>
        <w:t xml:space="preserve"> приходит в голову и является наиболее точным ответом.</w:t>
      </w:r>
    </w:p>
    <w:p w:rsidR="00D2290A" w:rsidRPr="00CE56A5" w:rsidRDefault="00D2290A" w:rsidP="00D2290A">
      <w:pPr>
        <w:pStyle w:val="p3"/>
        <w:rPr>
          <w:b/>
          <w:color w:val="000000"/>
        </w:rPr>
      </w:pPr>
      <w:r w:rsidRPr="00CE56A5">
        <w:rPr>
          <w:rStyle w:val="s5"/>
          <w:b/>
          <w:color w:val="000000"/>
        </w:rPr>
        <w:t xml:space="preserve">Предлагаемые утверждения </w:t>
      </w:r>
      <w:r w:rsidRPr="00CE56A5">
        <w:rPr>
          <w:rStyle w:val="s3"/>
          <w:b/>
          <w:color w:val="000000"/>
        </w:rPr>
        <w:t>(будьте внимательны и аккуратны, следуйте инструкции)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внимательно выслушал инструкцию и готов откровенно ответить на все вопросы.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часто легко отвлекаюсь от дела, становлюсь рассеянным и мечтательным.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устаю быстрее, чем большинство окружающих меня людей.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я могу похвастаться.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часто бывает веселое настроение.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Меня часто одолевают грустные мысли.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люблю общение с людьми.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6"/>
          <w:color w:val="000000"/>
        </w:rPr>
        <w:t> </w:t>
      </w:r>
      <w:r w:rsidRPr="00CE56A5">
        <w:rPr>
          <w:rStyle w:val="s3"/>
          <w:color w:val="000000"/>
        </w:rPr>
        <w:t>Нередко чувствую, что у меня немеют или холодеют руки и ноги.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быстро забываю об огорчениях.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ощущаю стук в висках и пульсацию в области шеи.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люблю развлекаться в веселой компании.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В моей семье есть нервные люди.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proofErr w:type="gramStart"/>
      <w:r w:rsidRPr="00CE56A5">
        <w:rPr>
          <w:rStyle w:val="s3"/>
          <w:color w:val="000000"/>
        </w:rPr>
        <w:t>Бывает</w:t>
      </w:r>
      <w:proofErr w:type="gramEnd"/>
      <w:r w:rsidRPr="00CE56A5">
        <w:rPr>
          <w:rStyle w:val="s3"/>
          <w:color w:val="000000"/>
        </w:rPr>
        <w:t xml:space="preserve"> что я с уверенностью говорю о вещах, в которых слабо разбираюсь.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Временами чувствую себя беспомощным.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много хороших знакомых.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часто болит голова.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почти всегда подвижен и активен.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Если я сидел, а потом резко встал, то у меня темнеет в глазах и кружиться голова.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6"/>
          <w:color w:val="000000"/>
        </w:rPr>
        <w:t> </w:t>
      </w:r>
      <w:r w:rsidRPr="00CE56A5">
        <w:rPr>
          <w:rStyle w:val="s3"/>
          <w:color w:val="000000"/>
        </w:rPr>
        <w:t>Иногда я ссылаюсь на болезнь, чтобы избежать неприятностей.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Бывает, что я проявляю интерес к запретным темам.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часто бывают приступы плохого настроения.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Мои друзья поражаются моей работоспособности и неутомимости.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человек чувствительный и возбудимый.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Все проблемы в жизни разрешимы.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бывают приступы дрожи.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люблю рассказывать анекдоты и веселые истории.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Временами мне хотелось навсегда уйти из дома.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часто волнуюсь из-за пустяков.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В свое оправдание я иногда кое-что выдумываю.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вдруг весь покрываюсь потом.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Бывает, что я не выполняю своих обещаний.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Порой мне кажется, что я не на что не гожусь.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Не все мои знакомые мне нравятся.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Часто у меня нет аппетита.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Легко могу развеселить самую скучную компанию.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Привычки некоторых членов семьи меня раздражают.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lastRenderedPageBreak/>
        <w:t>Я легко нахожу тему для разговора даже с незнакомым человеком.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Мне кажется, что я постоянно нахожусь в каком-то напряжении и мне трудно расслабиться.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Часто мне хочется умереть.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Меня считают человеком веселым и общительным.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все принимаю близко к сердцу.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часто возникают боли «под ложечкой» и различные неприятные ощущения в животе.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 xml:space="preserve">Я всегда готов поговорить и со знакомыми и </w:t>
      </w:r>
      <w:proofErr w:type="gramStart"/>
      <w:r w:rsidRPr="00CE56A5">
        <w:rPr>
          <w:rStyle w:val="s3"/>
          <w:color w:val="000000"/>
        </w:rPr>
        <w:t>с</w:t>
      </w:r>
      <w:proofErr w:type="gramEnd"/>
      <w:r w:rsidRPr="00CE56A5">
        <w:rPr>
          <w:rStyle w:val="s3"/>
          <w:color w:val="000000"/>
        </w:rPr>
        <w:t xml:space="preserve"> незнакомыми.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Если я чем-то сильно взволнован или раздражен, то чувствую это как бы всем телом.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много мечтаю, но никому об этом не говорю.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я полон энергии так, что все горит в моих руках, а иногда - совсем вялый.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не всегда говорю правду.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На спор я могу сделать все, что угодно.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так остро переживаю неприятности, что долго не могу выкинуть из головы мысли об этом.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часто чувствую себя вялым и усталым.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люблю подшучивать над другими.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Критика и замечания всегда очень задевают меня.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Мне часто снятся кошмары.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способен дать волю чувствам и повеселиться в компании.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без видимой причины чувствую себя вялым и подавленным.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часто бывает бессонница.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я передаю слухи и сплетни.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ко всему отношусь достаточно легко.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Почти ежедневно думаю о том, насколько бы я лучше жил, если бы меня преследовали неудачи.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 — уверенный в себе человек.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Меня часто беспокоит чувство вины.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6"/>
          <w:color w:val="000000"/>
        </w:rPr>
        <w:t>​ </w:t>
      </w:r>
      <w:r w:rsidRPr="00CE56A5">
        <w:rPr>
          <w:rStyle w:val="s3"/>
          <w:color w:val="000000"/>
        </w:rPr>
        <w:t>Я хожу быстро.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Нередко бывают ситуации, когда легко потерять надежду на успех.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Часто мне не спиться из-за того, что в голову лезут разные мысли.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Мне кажется, что другие часто смеются надо мной.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 — человек беспечный.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у меня бывают такие мысли, которых нужно стыдиться.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часто бывают сильные сердцебиения.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Даже среди людей я чувствую себя одиноким.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 xml:space="preserve"> Иногда я много говорю и мне трудно остановиться.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Я постоянно нуждаюсь в друзьях, которые меня понимают, могут ободрить, утешить.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Иногда я отказываюсь от начатого дела, так как не верю в свои силы.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color w:val="000000"/>
        </w:rPr>
      </w:pPr>
      <w:r w:rsidRPr="00CE56A5">
        <w:rPr>
          <w:rStyle w:val="s3"/>
          <w:color w:val="000000"/>
        </w:rPr>
        <w:t>У меня бывают периоды, когда меня сильно раздражают яркий свет, яркие краски, сильный шум, хотя на других людей это так не действует.</w:t>
      </w:r>
    </w:p>
    <w:p w:rsidR="00D2290A" w:rsidRPr="00CE56A5" w:rsidRDefault="00D2290A" w:rsidP="00D2290A">
      <w:pPr>
        <w:pStyle w:val="p4"/>
        <w:numPr>
          <w:ilvl w:val="0"/>
          <w:numId w:val="1"/>
        </w:numPr>
        <w:rPr>
          <w:rStyle w:val="s5"/>
          <w:color w:val="000000"/>
        </w:rPr>
      </w:pPr>
      <w:r w:rsidRPr="00CE56A5">
        <w:rPr>
          <w:rStyle w:val="s3"/>
          <w:color w:val="000000"/>
        </w:rPr>
        <w:t>У меня есть плохие привычки.</w:t>
      </w:r>
    </w:p>
    <w:p w:rsidR="00530AFF" w:rsidRDefault="00530AFF"/>
    <w:sectPr w:rsidR="0053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855"/>
    <w:multiLevelType w:val="hybridMultilevel"/>
    <w:tmpl w:val="43B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0A"/>
    <w:rsid w:val="00530AFF"/>
    <w:rsid w:val="00D2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290A"/>
  </w:style>
  <w:style w:type="paragraph" w:customStyle="1" w:styleId="p2">
    <w:name w:val="p2"/>
    <w:basedOn w:val="a"/>
    <w:rsid w:val="00D2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290A"/>
  </w:style>
  <w:style w:type="paragraph" w:customStyle="1" w:styleId="p4">
    <w:name w:val="p4"/>
    <w:basedOn w:val="a"/>
    <w:rsid w:val="00D2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2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>пктс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singurl</dc:creator>
  <cp:keywords/>
  <dc:description/>
  <cp:lastModifiedBy>singurl</cp:lastModifiedBy>
  <cp:revision>2</cp:revision>
  <dcterms:created xsi:type="dcterms:W3CDTF">2020-09-16T05:10:00Z</dcterms:created>
  <dcterms:modified xsi:type="dcterms:W3CDTF">2020-09-16T05:10:00Z</dcterms:modified>
</cp:coreProperties>
</file>